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1E" w:rsidRDefault="0058591E" w:rsidP="00405E98">
      <w:pPr>
        <w:jc w:val="center"/>
        <w:rPr>
          <w:b/>
          <w:bCs/>
          <w:color w:val="181818"/>
          <w:sz w:val="28"/>
          <w:szCs w:val="28"/>
        </w:rPr>
      </w:pPr>
    </w:p>
    <w:p w:rsidR="00405E98" w:rsidRPr="00272C5E" w:rsidRDefault="00405E98" w:rsidP="00405E98">
      <w:pPr>
        <w:jc w:val="center"/>
        <w:rPr>
          <w:b/>
          <w:bCs/>
          <w:color w:val="181818"/>
          <w:sz w:val="28"/>
          <w:szCs w:val="28"/>
        </w:rPr>
      </w:pPr>
      <w:r w:rsidRPr="00272C5E">
        <w:rPr>
          <w:b/>
          <w:bCs/>
          <w:color w:val="181818"/>
          <w:sz w:val="28"/>
          <w:szCs w:val="28"/>
        </w:rPr>
        <w:t>ОТЧЕТ О РАБОТЕ ЛАГЕРЯ ДНЕВНОГО ПРЕБЫВАНИЯ</w:t>
      </w:r>
    </w:p>
    <w:p w:rsidR="00405E98" w:rsidRPr="00272C5E" w:rsidRDefault="00405E98" w:rsidP="00405E98">
      <w:pPr>
        <w:jc w:val="center"/>
        <w:rPr>
          <w:sz w:val="28"/>
          <w:szCs w:val="28"/>
        </w:rPr>
      </w:pPr>
      <w:r w:rsidRPr="00272C5E">
        <w:rPr>
          <w:b/>
          <w:bCs/>
          <w:color w:val="181818"/>
          <w:sz w:val="28"/>
          <w:szCs w:val="28"/>
        </w:rPr>
        <w:t>«Музыка лета»</w:t>
      </w:r>
    </w:p>
    <w:p w:rsidR="0058591E" w:rsidRPr="00272C5E" w:rsidRDefault="0058591E" w:rsidP="0058591E">
      <w:pPr>
        <w:spacing w:after="120"/>
        <w:ind w:firstLine="709"/>
        <w:jc w:val="both"/>
        <w:rPr>
          <w:sz w:val="28"/>
          <w:szCs w:val="28"/>
        </w:rPr>
      </w:pPr>
      <w:r w:rsidRPr="00272C5E">
        <w:rPr>
          <w:color w:val="181818"/>
          <w:sz w:val="28"/>
          <w:szCs w:val="28"/>
        </w:rPr>
        <w:t xml:space="preserve">Согласно приказу Департамента по социально политике от </w:t>
      </w:r>
      <w:r>
        <w:rPr>
          <w:color w:val="181818"/>
          <w:sz w:val="28"/>
          <w:szCs w:val="28"/>
        </w:rPr>
        <w:t>01.04.2019</w:t>
      </w:r>
      <w:r w:rsidRPr="00272C5E">
        <w:rPr>
          <w:color w:val="181818"/>
          <w:sz w:val="28"/>
          <w:szCs w:val="28"/>
        </w:rPr>
        <w:t xml:space="preserve"> №</w:t>
      </w:r>
      <w:r>
        <w:rPr>
          <w:color w:val="181818"/>
          <w:sz w:val="28"/>
          <w:szCs w:val="28"/>
        </w:rPr>
        <w:t xml:space="preserve"> </w:t>
      </w:r>
      <w:r w:rsidRPr="00DB262A">
        <w:rPr>
          <w:color w:val="181818"/>
          <w:sz w:val="28"/>
          <w:szCs w:val="28"/>
        </w:rPr>
        <w:t>200/42-п,</w:t>
      </w:r>
      <w:r>
        <w:rPr>
          <w:color w:val="181818"/>
          <w:sz w:val="28"/>
          <w:szCs w:val="28"/>
        </w:rPr>
        <w:t xml:space="preserve"> с 1 июня по 26 июня </w:t>
      </w:r>
      <w:r w:rsidRPr="00272C5E">
        <w:rPr>
          <w:color w:val="181818"/>
          <w:sz w:val="28"/>
          <w:szCs w:val="28"/>
        </w:rPr>
        <w:t>201</w:t>
      </w:r>
      <w:r>
        <w:rPr>
          <w:color w:val="181818"/>
          <w:sz w:val="28"/>
          <w:szCs w:val="28"/>
        </w:rPr>
        <w:t>9</w:t>
      </w:r>
      <w:r w:rsidRPr="00272C5E">
        <w:rPr>
          <w:color w:val="181818"/>
          <w:sz w:val="28"/>
          <w:szCs w:val="28"/>
        </w:rPr>
        <w:t xml:space="preserve"> года на базе МАУДО г. Нижневартовска «ДМШ им. Ю.Д. Кузнецова была организована работа лагеря дневного пребывания «Музыка лета» по </w:t>
      </w:r>
      <w:r w:rsidRPr="00272C5E">
        <w:rPr>
          <w:sz w:val="28"/>
          <w:szCs w:val="28"/>
        </w:rPr>
        <w:t>художественно – эстетическому направлению.</w:t>
      </w:r>
    </w:p>
    <w:p w:rsidR="0058591E" w:rsidRPr="00272C5E" w:rsidRDefault="0058591E" w:rsidP="0058591E">
      <w:pPr>
        <w:ind w:firstLine="567"/>
        <w:jc w:val="both"/>
        <w:outlineLvl w:val="0"/>
        <w:rPr>
          <w:b/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>1.</w:t>
      </w:r>
      <w:r w:rsidRPr="00272C5E">
        <w:rPr>
          <w:b/>
          <w:bCs/>
          <w:color w:val="000000"/>
          <w:sz w:val="28"/>
          <w:szCs w:val="28"/>
        </w:rPr>
        <w:t>Цель и задачи лагеря с дневным пребыванием детей и подростков «Музыка лета»:</w:t>
      </w:r>
    </w:p>
    <w:p w:rsidR="0058591E" w:rsidRPr="009244D8" w:rsidRDefault="0058591E" w:rsidP="0058591E">
      <w:pPr>
        <w:ind w:firstLine="567"/>
        <w:jc w:val="both"/>
        <w:rPr>
          <w:color w:val="000000" w:themeColor="text1"/>
          <w:sz w:val="28"/>
          <w:szCs w:val="28"/>
        </w:rPr>
      </w:pPr>
      <w:r w:rsidRPr="00272C5E">
        <w:rPr>
          <w:b/>
          <w:color w:val="000000" w:themeColor="text1"/>
          <w:sz w:val="28"/>
          <w:szCs w:val="28"/>
        </w:rPr>
        <w:t>Цель:</w:t>
      </w:r>
      <w:r>
        <w:rPr>
          <w:b/>
          <w:color w:val="000000" w:themeColor="text1"/>
          <w:sz w:val="28"/>
          <w:szCs w:val="28"/>
        </w:rPr>
        <w:t xml:space="preserve"> </w:t>
      </w:r>
      <w:r w:rsidRPr="0045524E">
        <w:rPr>
          <w:color w:val="000000" w:themeColor="text1"/>
          <w:sz w:val="28"/>
          <w:szCs w:val="28"/>
        </w:rPr>
        <w:t>Создание</w:t>
      </w:r>
      <w:r>
        <w:rPr>
          <w:color w:val="000000" w:themeColor="text1"/>
          <w:sz w:val="28"/>
          <w:szCs w:val="28"/>
        </w:rPr>
        <w:t xml:space="preserve"> благоприятных</w:t>
      </w:r>
      <w:r w:rsidRPr="0045524E">
        <w:rPr>
          <w:color w:val="000000" w:themeColor="text1"/>
          <w:sz w:val="28"/>
          <w:szCs w:val="28"/>
        </w:rPr>
        <w:t xml:space="preserve"> условий для </w:t>
      </w:r>
      <w:r>
        <w:rPr>
          <w:color w:val="000000" w:themeColor="text1"/>
          <w:sz w:val="28"/>
          <w:szCs w:val="28"/>
        </w:rPr>
        <w:t xml:space="preserve">оздоровления и организации досуга учащихся ДМШ во время летних каникул. </w:t>
      </w:r>
      <w:proofErr w:type="gramStart"/>
      <w:r>
        <w:rPr>
          <w:color w:val="000000" w:themeColor="text1"/>
          <w:sz w:val="28"/>
          <w:szCs w:val="28"/>
        </w:rPr>
        <w:t>Р</w:t>
      </w:r>
      <w:r w:rsidRPr="0045524E">
        <w:rPr>
          <w:color w:val="000000" w:themeColor="text1"/>
          <w:sz w:val="28"/>
          <w:szCs w:val="28"/>
        </w:rPr>
        <w:t>азвития</w:t>
      </w:r>
      <w:r>
        <w:rPr>
          <w:color w:val="000000" w:themeColor="text1"/>
          <w:sz w:val="28"/>
          <w:szCs w:val="28"/>
        </w:rPr>
        <w:t xml:space="preserve"> творческого и интеллектуального потенциала личности, ее индивидуальных способностей и дарований</w:t>
      </w:r>
      <w:r w:rsidRPr="0045524E">
        <w:rPr>
          <w:color w:val="000000" w:themeColor="text1"/>
          <w:sz w:val="28"/>
          <w:szCs w:val="28"/>
        </w:rPr>
        <w:t>, ценностных ориентаций, коммуникативных навыков</w:t>
      </w:r>
      <w:r>
        <w:rPr>
          <w:color w:val="000000" w:themeColor="text1"/>
          <w:sz w:val="28"/>
          <w:szCs w:val="28"/>
        </w:rPr>
        <w:t xml:space="preserve">, с учетом собственных интересов, наклонностей и возможностей </w:t>
      </w:r>
      <w:r w:rsidRPr="0045524E">
        <w:rPr>
          <w:color w:val="000000" w:themeColor="text1"/>
          <w:sz w:val="28"/>
          <w:szCs w:val="28"/>
        </w:rPr>
        <w:t xml:space="preserve">через привлекательные для </w:t>
      </w:r>
      <w:r>
        <w:rPr>
          <w:color w:val="000000" w:themeColor="text1"/>
          <w:sz w:val="28"/>
          <w:szCs w:val="28"/>
        </w:rPr>
        <w:t>детей и подростков</w:t>
      </w:r>
      <w:r w:rsidRPr="0045524E">
        <w:rPr>
          <w:color w:val="000000" w:themeColor="text1"/>
          <w:sz w:val="28"/>
          <w:szCs w:val="28"/>
        </w:rPr>
        <w:t xml:space="preserve"> виды деятельности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58591E" w:rsidRPr="00272C5E" w:rsidRDefault="0058591E" w:rsidP="0058591E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  <w:r w:rsidRPr="00272C5E">
        <w:rPr>
          <w:b/>
          <w:bCs/>
          <w:color w:val="000000"/>
          <w:sz w:val="28"/>
          <w:szCs w:val="28"/>
        </w:rPr>
        <w:t>Задачи:</w:t>
      </w:r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Создать условия для организованного отдыха детей, </w:t>
      </w:r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>сочетая активный отдых с формированием интереса к различным видам искусств;</w:t>
      </w:r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Воспитать чувство коллективизма, отношений сотрудничества в детском коллективе и во взаимодействии </w:t>
      </w:r>
      <w:proofErr w:type="gramStart"/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proofErr w:type="gramEnd"/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взрослыми;</w:t>
      </w:r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 детей и подростков навыки здорового образа жизни, </w:t>
      </w:r>
      <w:r w:rsidRPr="00917661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санитарно-гигиенической культуры;</w:t>
      </w:r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91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Организовать среду, предоставляющей ребенку или подростку возможность для самореализации на индивидуальном личностном потенциале;</w:t>
      </w:r>
      <w:proofErr w:type="gramEnd"/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Организовать разнообразную общественно - значимую </w:t>
      </w:r>
      <w:proofErr w:type="spellStart"/>
      <w:r w:rsidRPr="0091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91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proofErr w:type="spellEnd"/>
      <w:r w:rsidRPr="0091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деятельность детей;</w:t>
      </w:r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доброжелательность и эмоционально-нравственную отзывчивость,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интеллектуальный и духовный потенциал, понимание и сопереживание чувствам других людей;</w:t>
      </w:r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176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Приобщить детей и подростков к разнообразному социальному опыту, создать в лагере стиля отношений подлинного сотрудничества, содружества, сотворчества;</w:t>
      </w:r>
    </w:p>
    <w:p w:rsidR="0058591E" w:rsidRPr="00917661" w:rsidRDefault="0058591E" w:rsidP="0058591E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661">
        <w:rPr>
          <w:rFonts w:ascii="Times New Roman" w:hAnsi="Times New Roman" w:cs="Times New Roman"/>
          <w:color w:val="000000" w:themeColor="text1"/>
          <w:sz w:val="28"/>
          <w:szCs w:val="28"/>
        </w:rPr>
        <w:t>Воспитать патриотизм, любовь к родному краю, чувство гордости за свой город, округ, страну, за её историю и культуру.</w:t>
      </w:r>
    </w:p>
    <w:p w:rsidR="0058591E" w:rsidRDefault="0058591E" w:rsidP="0058591E">
      <w:pPr>
        <w:spacing w:after="120"/>
        <w:jc w:val="both"/>
        <w:rPr>
          <w:color w:val="000000" w:themeColor="text1"/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>2.Охват детей оздоровлением</w:t>
      </w:r>
      <w:r w:rsidRPr="00272C5E">
        <w:rPr>
          <w:color w:val="181818"/>
          <w:sz w:val="28"/>
          <w:szCs w:val="28"/>
        </w:rPr>
        <w:t xml:space="preserve"> в лагеря дневного пребывания «Музыка лета» составил 25 человек, из них 7 человек льготной категории (многодетные семьи).</w:t>
      </w:r>
    </w:p>
    <w:p w:rsidR="0058591E" w:rsidRDefault="0058591E" w:rsidP="0058591E">
      <w:pPr>
        <w:spacing w:after="120"/>
        <w:jc w:val="both"/>
        <w:rPr>
          <w:color w:val="000000" w:themeColor="text1"/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>3. Состав педагогического коллектива:</w:t>
      </w:r>
      <w:r w:rsidRPr="00272C5E">
        <w:rPr>
          <w:sz w:val="28"/>
          <w:szCs w:val="28"/>
        </w:rPr>
        <w:t>1 человек (начальник лагеря, воспитатель – 1)</w:t>
      </w:r>
    </w:p>
    <w:p w:rsidR="0058591E" w:rsidRPr="00DB262A" w:rsidRDefault="0058591E" w:rsidP="0058591E">
      <w:pPr>
        <w:jc w:val="both"/>
        <w:rPr>
          <w:color w:val="000000" w:themeColor="text1"/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lastRenderedPageBreak/>
        <w:t>4. Организация медицинского сопровождения:</w:t>
      </w:r>
    </w:p>
    <w:p w:rsidR="0058591E" w:rsidRPr="00917661" w:rsidRDefault="0058591E" w:rsidP="0058591E">
      <w:pPr>
        <w:pStyle w:val="ac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договор № 03/19 от </w:t>
      </w:r>
      <w:r w:rsidRPr="00917661">
        <w:rPr>
          <w:rFonts w:ascii="Times New Roman" w:hAnsi="Times New Roman" w:cs="Times New Roman"/>
          <w:bCs/>
          <w:iCs/>
          <w:sz w:val="28"/>
        </w:rPr>
        <w:t>13.05.2019</w:t>
      </w:r>
      <w:r w:rsidRPr="00917661">
        <w:rPr>
          <w:rFonts w:ascii="Times New Roman" w:hAnsi="Times New Roman" w:cs="Times New Roman"/>
          <w:sz w:val="28"/>
          <w:szCs w:val="28"/>
        </w:rPr>
        <w:t>г.  на оказание медицинских услуг с ООО «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АльМед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>»;</w:t>
      </w:r>
    </w:p>
    <w:p w:rsidR="0058591E" w:rsidRPr="00917661" w:rsidRDefault="0058591E" w:rsidP="0058591E">
      <w:pPr>
        <w:pStyle w:val="ac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- копии лицензий на оказание медицинской помощи в медицинских пунктах летних оздоровительных учреждений;</w:t>
      </w:r>
    </w:p>
    <w:p w:rsidR="0058591E" w:rsidRPr="00917661" w:rsidRDefault="0058591E" w:rsidP="0058591E">
      <w:pPr>
        <w:pStyle w:val="ac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обеспеченность медицинского пункта лекарственными средствами осуществлялась согласно - памятке о составе лекарственных препаратов и изделий медицинского назначения в соответствии с приказом Минздрав РФ от 16.04.2012г. №363н «Об утверждении порядка организации медицинской помощи несовершеннолетним в период оздоровительного и организованного отдыха»;</w:t>
      </w:r>
    </w:p>
    <w:p w:rsidR="0058591E" w:rsidRPr="00917661" w:rsidRDefault="0058591E" w:rsidP="0058591E">
      <w:pPr>
        <w:pStyle w:val="ac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соблюдены сроки проведения медосмотров воспитанников. Все воспитанники пришкольного лагеря принимались на основании заявления родителей и медицинской справки по форме 79-у.</w:t>
      </w:r>
    </w:p>
    <w:p w:rsidR="0058591E" w:rsidRPr="00917661" w:rsidRDefault="0058591E" w:rsidP="0058591E">
      <w:pPr>
        <w:pStyle w:val="ac"/>
        <w:numPr>
          <w:ilvl w:val="0"/>
          <w:numId w:val="5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(должность: медицинская сестра) копия лицензии на осуществление деятельности.</w:t>
      </w:r>
    </w:p>
    <w:p w:rsidR="0058591E" w:rsidRDefault="0058591E" w:rsidP="0058591E">
      <w:pPr>
        <w:spacing w:after="120"/>
        <w:ind w:right="-142" w:firstLine="284"/>
        <w:jc w:val="both"/>
        <w:rPr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>5</w:t>
      </w:r>
      <w:r w:rsidRPr="00DB262A">
        <w:rPr>
          <w:b/>
          <w:color w:val="181818"/>
          <w:sz w:val="28"/>
          <w:szCs w:val="28"/>
        </w:rPr>
        <w:t>. Случаи травматизма и инфекционных заболеваний за период работы лагеря</w:t>
      </w:r>
      <w:r w:rsidRPr="00272C5E">
        <w:rPr>
          <w:color w:val="181818"/>
          <w:sz w:val="28"/>
          <w:szCs w:val="28"/>
        </w:rPr>
        <w:t xml:space="preserve"> не зафиксированы.</w:t>
      </w:r>
    </w:p>
    <w:p w:rsidR="0058591E" w:rsidRPr="00DB262A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 xml:space="preserve">6. Материально-техническое оснащение лагеря дневного пребывания </w:t>
      </w:r>
      <w:r w:rsidRPr="00272C5E">
        <w:rPr>
          <w:color w:val="181818"/>
          <w:sz w:val="28"/>
          <w:szCs w:val="28"/>
        </w:rPr>
        <w:t>МАУДО г. Нижневартовска «ДМШ им. Ю. Д. Кузнецова (оборудование, приборы, аппаратура, спортивное и туристическое снаряжение и т.д.):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тенисный</w:t>
      </w:r>
      <w:proofErr w:type="spellEnd"/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стол с ракетками,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мячи футбольные,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мячи волейбольные,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мячи резиновые надувные,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скакалки, бадминтон,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обручи пластмассовые,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настольные,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шахматы,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шашки,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лото,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оригами,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пазлы</w:t>
      </w:r>
      <w:proofErr w:type="spellEnd"/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магнитофоны,</w:t>
      </w:r>
    </w:p>
    <w:p w:rsidR="0058591E" w:rsidRPr="00917661" w:rsidRDefault="0058591E" w:rsidP="0058591E">
      <w:pPr>
        <w:pStyle w:val="ac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176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телевизоры.</w:t>
      </w:r>
    </w:p>
    <w:p w:rsidR="0058591E" w:rsidRPr="00272C5E" w:rsidRDefault="0058591E" w:rsidP="0058591E">
      <w:pPr>
        <w:ind w:firstLine="708"/>
        <w:jc w:val="both"/>
        <w:rPr>
          <w:color w:val="181818"/>
          <w:sz w:val="28"/>
          <w:szCs w:val="28"/>
        </w:rPr>
      </w:pPr>
      <w:r w:rsidRPr="00272C5E">
        <w:rPr>
          <w:color w:val="181818"/>
          <w:sz w:val="28"/>
          <w:szCs w:val="28"/>
        </w:rPr>
        <w:t>На территории МАУДО г. Нижневартовска «ДМШ им. Ю.Д. Кузнецова» отсутствует игровые и спортивные площадки.</w:t>
      </w:r>
    </w:p>
    <w:p w:rsidR="0058591E" w:rsidRPr="00272C5E" w:rsidRDefault="0058591E" w:rsidP="0058591E">
      <w:pPr>
        <w:ind w:firstLine="708"/>
        <w:jc w:val="both"/>
        <w:rPr>
          <w:color w:val="181818"/>
          <w:sz w:val="28"/>
          <w:szCs w:val="28"/>
        </w:rPr>
      </w:pPr>
      <w:r w:rsidRPr="00272C5E">
        <w:rPr>
          <w:color w:val="181818"/>
          <w:sz w:val="28"/>
          <w:szCs w:val="28"/>
        </w:rPr>
        <w:t>Обеспечение безопасного пребывания несовершеннолетних (охрана, ограждения, освещение) - была организована физическая охрана договор №1 от 01.01.201</w:t>
      </w:r>
      <w:r>
        <w:rPr>
          <w:color w:val="181818"/>
          <w:sz w:val="28"/>
          <w:szCs w:val="28"/>
        </w:rPr>
        <w:t>9</w:t>
      </w:r>
      <w:r w:rsidRPr="00272C5E">
        <w:rPr>
          <w:color w:val="181818"/>
          <w:sz w:val="28"/>
          <w:szCs w:val="28"/>
        </w:rPr>
        <w:t xml:space="preserve"> г., учреждение ограждено забором, по периметру территории учреждения имеется световое освещение.</w:t>
      </w:r>
    </w:p>
    <w:p w:rsidR="0058591E" w:rsidRPr="00272C5E" w:rsidRDefault="0058591E" w:rsidP="0058591E">
      <w:pPr>
        <w:spacing w:after="120"/>
        <w:jc w:val="both"/>
        <w:rPr>
          <w:sz w:val="28"/>
          <w:szCs w:val="28"/>
        </w:rPr>
      </w:pPr>
      <w:r w:rsidRPr="00272C5E">
        <w:rPr>
          <w:color w:val="181818"/>
          <w:sz w:val="28"/>
          <w:szCs w:val="28"/>
        </w:rPr>
        <w:lastRenderedPageBreak/>
        <w:t>Соблюдался запрет на проведение всех видов ремонтных работ.</w:t>
      </w:r>
    </w:p>
    <w:p w:rsidR="0058591E" w:rsidRPr="00272C5E" w:rsidRDefault="0058591E" w:rsidP="0058591E">
      <w:pPr>
        <w:ind w:right="-143" w:firstLine="283"/>
        <w:jc w:val="both"/>
        <w:rPr>
          <w:b/>
          <w:sz w:val="28"/>
          <w:szCs w:val="28"/>
        </w:rPr>
      </w:pPr>
      <w:r w:rsidRPr="00272C5E">
        <w:rPr>
          <w:b/>
          <w:sz w:val="28"/>
          <w:szCs w:val="28"/>
        </w:rPr>
        <w:t>5. Финансовое обеспечение, источники финансирования оздоровительной кампании:</w:t>
      </w:r>
    </w:p>
    <w:p w:rsidR="0058591E" w:rsidRPr="00917661" w:rsidRDefault="0058591E" w:rsidP="0058591E">
      <w:pPr>
        <w:pStyle w:val="ac"/>
        <w:numPr>
          <w:ilvl w:val="0"/>
          <w:numId w:val="7"/>
        </w:num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муниципальное задание – 196885,50 рублей;</w:t>
      </w:r>
    </w:p>
    <w:p w:rsidR="0058591E" w:rsidRPr="00917661" w:rsidRDefault="0058591E" w:rsidP="0058591E">
      <w:pPr>
        <w:pStyle w:val="ac"/>
        <w:numPr>
          <w:ilvl w:val="0"/>
          <w:numId w:val="7"/>
        </w:numPr>
        <w:spacing w:after="120"/>
        <w:ind w:left="714" w:right="-142" w:hanging="357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питание детей в лагере: 37943,64рублей – родительская плата, 70423,50 рублей – бюджет округа, 88518,36 рублей – бюджет города.</w:t>
      </w:r>
    </w:p>
    <w:p w:rsidR="0058591E" w:rsidRPr="00272C5E" w:rsidRDefault="0058591E" w:rsidP="0058591E">
      <w:pPr>
        <w:ind w:right="-143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272C5E">
        <w:rPr>
          <w:b/>
          <w:sz w:val="28"/>
          <w:szCs w:val="28"/>
        </w:rPr>
        <w:t>Взаимодействие с общественными объединениями, учреждениями и ведомствами:</w:t>
      </w:r>
    </w:p>
    <w:p w:rsidR="0058591E" w:rsidRPr="00917661" w:rsidRDefault="0058591E" w:rsidP="0058591E">
      <w:pPr>
        <w:pStyle w:val="ac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отдел полиции № 1   УМВД России по </w:t>
      </w:r>
      <w:proofErr w:type="gramStart"/>
      <w:r w:rsidRPr="009176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17661">
        <w:rPr>
          <w:rFonts w:ascii="Times New Roman" w:hAnsi="Times New Roman" w:cs="Times New Roman"/>
          <w:sz w:val="28"/>
          <w:szCs w:val="28"/>
        </w:rPr>
        <w:t>. Нижневартовску;</w:t>
      </w:r>
    </w:p>
    <w:p w:rsidR="0058591E" w:rsidRPr="00917661" w:rsidRDefault="0058591E" w:rsidP="0058591E">
      <w:pPr>
        <w:pStyle w:val="ac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отдел ГИБДД УМВД России по г. Нижневартовску;</w:t>
      </w:r>
    </w:p>
    <w:p w:rsidR="0058591E" w:rsidRPr="00917661" w:rsidRDefault="0058591E" w:rsidP="0058591E">
      <w:pPr>
        <w:pStyle w:val="ac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Детская библиотека №3;</w:t>
      </w:r>
    </w:p>
    <w:p w:rsidR="0058591E" w:rsidRPr="00917661" w:rsidRDefault="0058591E" w:rsidP="0058591E">
      <w:pPr>
        <w:pStyle w:val="ac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7661">
        <w:rPr>
          <w:rFonts w:ascii="Times New Roman" w:hAnsi="Times New Roman" w:cs="Times New Roman"/>
          <w:bCs/>
          <w:color w:val="000000"/>
          <w:sz w:val="28"/>
          <w:szCs w:val="28"/>
        </w:rPr>
        <w:t>МБОУ СШ №13;</w:t>
      </w:r>
    </w:p>
    <w:p w:rsidR="0058591E" w:rsidRPr="00917661" w:rsidRDefault="0058591E" w:rsidP="0058591E">
      <w:pPr>
        <w:pStyle w:val="ac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7661">
        <w:rPr>
          <w:rFonts w:ascii="Times New Roman" w:hAnsi="Times New Roman" w:cs="Times New Roman"/>
          <w:bCs/>
          <w:color w:val="000000"/>
          <w:sz w:val="28"/>
          <w:szCs w:val="28"/>
        </w:rPr>
        <w:t>МАУ «Городской драматический театр».</w:t>
      </w:r>
    </w:p>
    <w:p w:rsidR="0058591E" w:rsidRPr="00917661" w:rsidRDefault="0058591E" w:rsidP="0058591E">
      <w:pPr>
        <w:pStyle w:val="ac"/>
        <w:numPr>
          <w:ilvl w:val="0"/>
          <w:numId w:val="8"/>
        </w:num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7661">
        <w:rPr>
          <w:rFonts w:ascii="Times New Roman" w:hAnsi="Times New Roman" w:cs="Times New Roman"/>
          <w:bCs/>
          <w:color w:val="000000"/>
          <w:sz w:val="28"/>
          <w:szCs w:val="28"/>
        </w:rPr>
        <w:t>МАУ «Театр юного зрителя»</w:t>
      </w:r>
    </w:p>
    <w:p w:rsidR="0058591E" w:rsidRPr="00DB262A" w:rsidRDefault="0058591E" w:rsidP="0058591E">
      <w:pPr>
        <w:ind w:right="-143"/>
        <w:jc w:val="both"/>
        <w:rPr>
          <w:bCs/>
          <w:color w:val="000000"/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>7. Организация питания:</w:t>
      </w:r>
    </w:p>
    <w:p w:rsidR="0058591E" w:rsidRPr="00917661" w:rsidRDefault="0058591E" w:rsidP="0058591E">
      <w:pPr>
        <w:pStyle w:val="ac"/>
        <w:numPr>
          <w:ilvl w:val="0"/>
          <w:numId w:val="9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соглашение о сотрудничестве по организации питания воспитанников летнего лагеря «Музыка лета» от 14.05.2019 г. с МБОУ «СШ № 13»;</w:t>
      </w:r>
    </w:p>
    <w:p w:rsidR="0058591E" w:rsidRPr="00917661" w:rsidRDefault="0058591E" w:rsidP="0058591E">
      <w:pPr>
        <w:pStyle w:val="ac"/>
        <w:numPr>
          <w:ilvl w:val="0"/>
          <w:numId w:val="9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договор № 3 от 15.05.2019 г. на оказание услуг по организации питания с ООО «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>»;</w:t>
      </w:r>
    </w:p>
    <w:p w:rsidR="0058591E" w:rsidRPr="00917661" w:rsidRDefault="0058591E" w:rsidP="0058591E">
      <w:pPr>
        <w:pStyle w:val="ac"/>
        <w:numPr>
          <w:ilvl w:val="0"/>
          <w:numId w:val="9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договор № 228/3 от 01.06.2019 г. на поставку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бутилированной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воды с ООО «Айсберг»;</w:t>
      </w:r>
    </w:p>
    <w:p w:rsidR="0058591E" w:rsidRPr="00917661" w:rsidRDefault="0058591E" w:rsidP="0058591E">
      <w:pPr>
        <w:pStyle w:val="ac"/>
        <w:numPr>
          <w:ilvl w:val="0"/>
          <w:numId w:val="9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список поставщиков на поставку продуктов питания в ООО «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>» 2019 год: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ОАО «Птицефабрика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>» - яйцо</w:t>
      </w:r>
      <w:proofErr w:type="gramStart"/>
      <w:r w:rsidRPr="0091766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176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ООО «Нижневартовский молокозавод «Белая корова» творог, сметана, ряженка, кефир, молоко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ПРОДОПтица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7661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917661">
        <w:rPr>
          <w:rFonts w:ascii="Times New Roman" w:hAnsi="Times New Roman" w:cs="Times New Roman"/>
          <w:sz w:val="28"/>
          <w:szCs w:val="28"/>
        </w:rPr>
        <w:t>ыплята охлажденные, мясопродукты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ООО «Гурман» - колбасные изделия, пельмени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9176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Закриев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В.Т.- сахар, мука, крупа, макаронные изделия, молоко, молочные продукты, соки, кондитерские изделия, сыры, масло растительное, масло сливочное, консервы, чай, кофе, рыба, мясопродукты, вода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>, бакалея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ООО «ТД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Шкуренко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>» - молоко натуральное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Р.Г. «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Самотлор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хлеб» - хлеб, хлебобулочные изделия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9176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17661">
        <w:rPr>
          <w:rFonts w:ascii="Times New Roman" w:hAnsi="Times New Roman" w:cs="Times New Roman"/>
          <w:sz w:val="28"/>
          <w:szCs w:val="28"/>
        </w:rPr>
        <w:t xml:space="preserve"> Чебану А.С.- свежие овощи, фрукты, сухофрукты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ООО Торговый дом «Качественные продукты»- ягоды с/</w:t>
      </w:r>
      <w:proofErr w:type="gramStart"/>
      <w:r w:rsidRPr="009176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17661">
        <w:rPr>
          <w:rFonts w:ascii="Times New Roman" w:hAnsi="Times New Roman" w:cs="Times New Roman"/>
          <w:sz w:val="28"/>
          <w:szCs w:val="28"/>
        </w:rPr>
        <w:t>, овощи с/м, мясо, рыба</w:t>
      </w:r>
    </w:p>
    <w:p w:rsidR="0058591E" w:rsidRPr="00917661" w:rsidRDefault="0058591E" w:rsidP="0058591E">
      <w:pPr>
        <w:pStyle w:val="ac"/>
        <w:numPr>
          <w:ilvl w:val="0"/>
          <w:numId w:val="10"/>
        </w:numPr>
        <w:ind w:right="-143" w:hanging="11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Андронаки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М.А.- сахар, мука, крупа, макаронные изделия, масло растительное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>8. Локальные нормативные акты: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lastRenderedPageBreak/>
        <w:t>Устав МАУДО г. Нижневартовска «ДМШ им. Ю. Д. Кузнецова» с изменениями от 28.01.2018 г. №242/26п;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661">
        <w:rPr>
          <w:rFonts w:ascii="Times New Roman" w:hAnsi="Times New Roman" w:cs="Times New Roman"/>
          <w:sz w:val="28"/>
          <w:szCs w:val="28"/>
        </w:rPr>
        <w:t xml:space="preserve">Положение об организации отдыха детей в каникулярное время в лагере дневного пребывания «Музыка лета»  Муниципального автономного учреждения дополнительного образования города Нижневартовска «Детская музыкальная школа имени  Юрия Дмитриевича Кузнецова» (согласовано с председателем профкома МАУДО г. Нижневартовска «ДМШ им. Ю.Д. Кузнецова»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Обогуевой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О.А., утверждено директором МАУДО г. Нижневартовска «ДМШ им. Ю.Д.Кузнецова» Фетисовой Ю.В.);</w:t>
      </w:r>
      <w:proofErr w:type="gramEnd"/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паспорт Лагеря с дневным пребыванием детей на базе МАУДО г. Нижневартовска «ДМШ им. Ю.Д.Кузнецова» по состоянию на 01января 2019 года;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правила внутреннего распорядка в летнем лагере с дневным пребыванием детей и подростков «Музыка лета» МАУДО г. Нижневартовска «ДМШ им. Ю.Д. Кузнецова» (согласовано с родительским советом МАУДО г. Нижневартовска «ДМШ им. Ю.Д.Кузнецова», протокол №10 от 16.05.2019 г.);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61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приказов по оздоровительной организации;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приказы: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spacing w:after="0"/>
        <w:ind w:left="714" w:right="-142" w:hanging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17661">
        <w:rPr>
          <w:rFonts w:ascii="Times New Roman" w:hAnsi="Times New Roman" w:cs="Times New Roman"/>
          <w:sz w:val="28"/>
          <w:szCs w:val="28"/>
        </w:rPr>
        <w:t>«Об открытии лагеря с дневным пребыванием детей «Музыка лета» №  72 от 24.05.2019г (экспертное заключение № 86 НЦ.02.000.М.000101.05.19 от 23.05.2019 г. Филиала ФБУЗ «Центр гигиены и эпидемиологии в ХМАО – Югре в г. Нижневартовске и Нижневартовском районе, в г. Мегионе и в г. Радужном», акт  приёмки  МАУДО г. Нижневартовска «ДМШ им. Ю.Д.Кузнецова»).</w:t>
      </w:r>
      <w:proofErr w:type="gramEnd"/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«Об организации лагеря с дневным пребыванием детей «Музыка лета» 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b/>
          <w:sz w:val="28"/>
          <w:szCs w:val="28"/>
        </w:rPr>
      </w:pPr>
      <w:r w:rsidRPr="00272C5E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272C5E">
        <w:rPr>
          <w:sz w:val="28"/>
          <w:szCs w:val="28"/>
        </w:rPr>
        <w:t xml:space="preserve">6 от </w:t>
      </w:r>
      <w:r>
        <w:rPr>
          <w:sz w:val="28"/>
          <w:szCs w:val="28"/>
        </w:rPr>
        <w:t>01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>г.</w:t>
      </w:r>
      <w:r w:rsidRPr="00272C5E">
        <w:rPr>
          <w:b/>
          <w:sz w:val="28"/>
          <w:szCs w:val="28"/>
        </w:rPr>
        <w:t>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«Об утверждении Правил внутреннего распорядка в летнем лагере с дневным пребыванием детей и подростков «Музыка лета»</w:t>
      </w:r>
      <w:r>
        <w:rPr>
          <w:sz w:val="28"/>
          <w:szCs w:val="28"/>
        </w:rPr>
        <w:t xml:space="preserve"> № 71 </w:t>
      </w:r>
      <w:r w:rsidRPr="00272C5E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«О проверке </w:t>
      </w:r>
      <w:proofErr w:type="gramStart"/>
      <w:r w:rsidRPr="00272C5E">
        <w:rPr>
          <w:sz w:val="28"/>
          <w:szCs w:val="28"/>
        </w:rPr>
        <w:t>знаний требований охраны труда работников лагеря дневного пребывания</w:t>
      </w:r>
      <w:proofErr w:type="gramEnd"/>
      <w:r w:rsidRPr="00272C5E">
        <w:rPr>
          <w:sz w:val="28"/>
          <w:szCs w:val="28"/>
        </w:rPr>
        <w:t xml:space="preserve"> детей «Музыка лета» № 6</w:t>
      </w:r>
      <w:r>
        <w:rPr>
          <w:sz w:val="28"/>
          <w:szCs w:val="28"/>
        </w:rPr>
        <w:t>8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272C5E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 xml:space="preserve"> 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</w:t>
      </w:r>
      <w:proofErr w:type="gramStart"/>
      <w:r w:rsidRPr="00272C5E">
        <w:rPr>
          <w:sz w:val="28"/>
          <w:szCs w:val="28"/>
        </w:rPr>
        <w:t>О назначении ответственных за обеспечение комплексной безопасности детей во время пребывания в пришкольном лагере с дневным пребыванием</w:t>
      </w:r>
      <w:proofErr w:type="gramEnd"/>
      <w:r w:rsidRPr="00272C5E">
        <w:rPr>
          <w:sz w:val="28"/>
          <w:szCs w:val="28"/>
        </w:rPr>
        <w:t xml:space="preserve"> детей «Музыка лета» № </w:t>
      </w:r>
      <w:r>
        <w:rPr>
          <w:sz w:val="28"/>
          <w:szCs w:val="28"/>
        </w:rPr>
        <w:t>53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«О назначении ответственных лиц в случае пожара в пришкольном лагере дневного пребывания детей «Музыка лета»» </w:t>
      </w:r>
      <w:r>
        <w:rPr>
          <w:sz w:val="28"/>
          <w:szCs w:val="28"/>
        </w:rPr>
        <w:t>№53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bookmarkStart w:id="0" w:name="_GoBack"/>
      <w:bookmarkEnd w:id="0"/>
      <w:r w:rsidRPr="00272C5E">
        <w:rPr>
          <w:sz w:val="28"/>
          <w:szCs w:val="28"/>
        </w:rPr>
        <w:t>г.</w:t>
      </w:r>
    </w:p>
    <w:p w:rsidR="0058591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«О назначении лица, ответственного за обеспечение противопожарного инструктажа и дополнительного обучения работников школы по программе пожарно-технического минимума на период работы пришкольного лагеря» № </w:t>
      </w:r>
      <w:r>
        <w:rPr>
          <w:sz w:val="28"/>
          <w:szCs w:val="28"/>
        </w:rPr>
        <w:t>55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>г</w:t>
      </w:r>
      <w:r>
        <w:rPr>
          <w:sz w:val="28"/>
          <w:szCs w:val="28"/>
        </w:rPr>
        <w:t>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lastRenderedPageBreak/>
        <w:t xml:space="preserve">«О назначении ответственных лиц за обеспечение пожарной безопасности и проведение противопожарных инструктажей в пришкольном лагере с дневным пребыванием детей «Музыка лета» № </w:t>
      </w:r>
      <w:r>
        <w:rPr>
          <w:sz w:val="28"/>
          <w:szCs w:val="28"/>
        </w:rPr>
        <w:t>54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«О возложении ответственности за жизнь и здоровье детей в пришкольном лагере дневного пребывания детей «Музыка лета» № 5</w:t>
      </w:r>
      <w:r>
        <w:rPr>
          <w:sz w:val="28"/>
          <w:szCs w:val="28"/>
        </w:rPr>
        <w:t>7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«О проведении экскурсий и пеших прогулок по городу в лагере с дневным пребыванием детей «Музыка лета» № 6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272C5E">
        <w:rPr>
          <w:sz w:val="28"/>
          <w:szCs w:val="28"/>
        </w:rPr>
        <w:t>.05.201</w:t>
      </w:r>
      <w:r>
        <w:rPr>
          <w:sz w:val="28"/>
          <w:szCs w:val="28"/>
        </w:rPr>
        <w:t xml:space="preserve">9 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«Об организации пропускного режима в здание и на территорию МАУДО города Нижневартовска «ДМШ им. Ю.Д.Кузнецова» № 06-</w:t>
      </w:r>
      <w:r>
        <w:rPr>
          <w:sz w:val="28"/>
          <w:szCs w:val="28"/>
        </w:rPr>
        <w:t>ОТ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272C5E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«О приёме детей в летний лагерь с дневным пребыванием «Музыка лета» № </w:t>
      </w:r>
      <w:r>
        <w:rPr>
          <w:sz w:val="28"/>
          <w:szCs w:val="28"/>
        </w:rPr>
        <w:t>67</w:t>
      </w:r>
      <w:r w:rsidRPr="00272C5E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272C5E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«О мерах по обеспечению безопасности детей и работников при организации и работе пришкольного лагеря дневного пребывания детей «Музыка лета» № 60 от 11.05.2018г.;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«О возложении ответственности за жизнь и здоровье детей в пришкольном лагере дневного пребывания детей «Музыка лета»» № 5</w:t>
      </w:r>
      <w:r>
        <w:rPr>
          <w:sz w:val="28"/>
          <w:szCs w:val="28"/>
        </w:rPr>
        <w:t>7</w:t>
      </w:r>
      <w:r w:rsidRPr="00272C5E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>9 г.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«О назначении ответственного лица» № 7</w:t>
      </w:r>
      <w:r>
        <w:rPr>
          <w:sz w:val="28"/>
          <w:szCs w:val="28"/>
        </w:rPr>
        <w:t>3</w:t>
      </w:r>
      <w:r w:rsidRPr="00272C5E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.05.201</w:t>
      </w:r>
      <w:r>
        <w:rPr>
          <w:sz w:val="28"/>
          <w:szCs w:val="28"/>
        </w:rPr>
        <w:t xml:space="preserve">9 </w:t>
      </w:r>
      <w:r w:rsidRPr="00272C5E">
        <w:rPr>
          <w:sz w:val="28"/>
          <w:szCs w:val="28"/>
        </w:rPr>
        <w:t>г.;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«О создании добровольной пожарной дружины в лагере дневного пребывания детей «Музыка лета» № </w:t>
      </w:r>
      <w:r>
        <w:rPr>
          <w:sz w:val="28"/>
          <w:szCs w:val="28"/>
        </w:rPr>
        <w:t>49/1</w:t>
      </w:r>
      <w:r w:rsidRPr="00272C5E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272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272C5E">
        <w:rPr>
          <w:sz w:val="28"/>
          <w:szCs w:val="28"/>
        </w:rPr>
        <w:t>г;</w:t>
      </w:r>
    </w:p>
    <w:p w:rsidR="0058591E" w:rsidRPr="00272C5E" w:rsidRDefault="0058591E" w:rsidP="0058591E">
      <w:pPr>
        <w:pStyle w:val="12"/>
        <w:numPr>
          <w:ilvl w:val="0"/>
          <w:numId w:val="11"/>
        </w:numPr>
        <w:ind w:right="-14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срочный трудовой договор 52-18, 51-18 с работником МАУДО г. Нижневартовска «ДМШ им. Ю.Д.Кузнецова» от 2</w:t>
      </w:r>
      <w:r>
        <w:rPr>
          <w:sz w:val="28"/>
          <w:szCs w:val="28"/>
        </w:rPr>
        <w:t>4</w:t>
      </w:r>
      <w:r w:rsidRPr="00272C5E">
        <w:rPr>
          <w:sz w:val="28"/>
          <w:szCs w:val="28"/>
        </w:rPr>
        <w:t>.05.201</w:t>
      </w:r>
      <w:r>
        <w:rPr>
          <w:sz w:val="28"/>
          <w:szCs w:val="28"/>
        </w:rPr>
        <w:t xml:space="preserve">9 </w:t>
      </w:r>
      <w:r w:rsidRPr="00272C5E">
        <w:rPr>
          <w:sz w:val="28"/>
          <w:szCs w:val="28"/>
        </w:rPr>
        <w:t>г.;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инструкции по охране труда, согласованные с председателем профкома МАУДО г. Нижневартовска «ДМШ им. Ю.Д.Кузнецова»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Обогуевой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О.А. и утверждённые директором МАУДО г. Нижневартовска «ДМШ им. Ю.Д.Кузнецова» Фетисовой Ю.В. 07.04.2015 года;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инструкции по пожарной безопасности, согласованные с председателем профкома МАУДО г. Нижневартовска «ДМШ им. Ю.Д.Кузнецова»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Обогуевой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О.А.  и утверждённые директором МАУДО г. Нижневартовска «ДМШ им. Ю.Д.Кузнецова» Фетисовой Ю.В. 26.03.2015 года; 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должностные инструкции работников лагеря,</w:t>
      </w:r>
      <w:r w:rsidRPr="00917661">
        <w:rPr>
          <w:rFonts w:ascii="Times New Roman" w:hAnsi="Times New Roman" w:cs="Times New Roman"/>
          <w:sz w:val="28"/>
          <w:szCs w:val="28"/>
        </w:rPr>
        <w:t xml:space="preserve"> согласованные с председателем профкома МАУДО г. Нижневартовска «ДМШ им. Ю.Д.Кузнецова»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Обогуевой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О.А. и утверждённые директором МАУДО   г. Нижневартовска «ДМШ им. Ю.Д.Кузнецова» Фетисовой Ю.В. 07.04.2015 года;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инструкции для воспитанников летнего лагеря «Музыка лета» по технике безопасности правилам дорожно-транспортной безопасности, пожарной безопасности, согласованные с начальником лагеря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Звагольской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Ю.В. и утверждённые директором МАУДО г. </w:t>
      </w:r>
      <w:r w:rsidRPr="00917661">
        <w:rPr>
          <w:rFonts w:ascii="Times New Roman" w:hAnsi="Times New Roman" w:cs="Times New Roman"/>
          <w:sz w:val="28"/>
          <w:szCs w:val="28"/>
        </w:rPr>
        <w:lastRenderedPageBreak/>
        <w:t>Нижневартовска «ДМШ им. Ю. Д. Кузнецова» Фетисовой Ю.В. 23.05.2016г.;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 xml:space="preserve">программа вводного инструктажа для воспитанников летнего лагеря «Музыка лета», согласованные с начальником лагеря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Звагольской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Ю.В. и утверждённые директором МАУДО г. Нижневартовска «ДМШ им. Ю.Д.Кузнецова» Фетисовой Ю.В. 23.05.2016г.;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661">
        <w:rPr>
          <w:rFonts w:ascii="Times New Roman" w:hAnsi="Times New Roman" w:cs="Times New Roman"/>
          <w:sz w:val="28"/>
          <w:szCs w:val="28"/>
        </w:rPr>
        <w:t xml:space="preserve">журналы регистрации инструктажей для сотрудников:  вводного по охране труда пришкольного лагеря  (начат 27.05.2014г.), по охране труда пришкольного лагеря  (начат 27.05.2014г.),  на рабочем месте пришкольного лагеря  (начат 27.05.2014г.),  по пожарной безопасности пришкольного лагеря  (начат 12.05.2014г); учёта  присвоения группы </w:t>
      </w:r>
      <w:r w:rsidRPr="009176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1766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661">
        <w:rPr>
          <w:rFonts w:ascii="Times New Roman" w:hAnsi="Times New Roman" w:cs="Times New Roman"/>
          <w:sz w:val="28"/>
          <w:szCs w:val="28"/>
        </w:rPr>
        <w:t>неэлектротехническому</w:t>
      </w:r>
      <w:proofErr w:type="spellEnd"/>
      <w:r w:rsidRPr="00917661">
        <w:rPr>
          <w:rFonts w:ascii="Times New Roman" w:hAnsi="Times New Roman" w:cs="Times New Roman"/>
          <w:sz w:val="28"/>
          <w:szCs w:val="28"/>
        </w:rPr>
        <w:t xml:space="preserve"> персоналу пришкольного лагеря (начат 12.05.2014г.);</w:t>
      </w:r>
      <w:proofErr w:type="gramEnd"/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17661">
        <w:rPr>
          <w:rFonts w:ascii="Times New Roman" w:hAnsi="Times New Roman" w:cs="Times New Roman"/>
          <w:sz w:val="28"/>
          <w:szCs w:val="28"/>
        </w:rPr>
        <w:t>журналы регистрации инструктажей для воспитанников: вводного по охране труда (начат 02.06.2014г.), по технике безопасности (начат 24.05.2017г.);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17661">
        <w:rPr>
          <w:rFonts w:ascii="Times New Roman" w:hAnsi="Times New Roman" w:cs="Times New Roman"/>
          <w:sz w:val="28"/>
          <w:szCs w:val="28"/>
          <w:shd w:val="clear" w:color="auto" w:fill="FFFFFF"/>
        </w:rPr>
        <w:t>писок детей с указанием домашнего адреса, Ф.И.О. родителей, контактных телефонов;</w:t>
      </w:r>
    </w:p>
    <w:p w:rsidR="0058591E" w:rsidRPr="00917661" w:rsidRDefault="0058591E" w:rsidP="0058591E">
      <w:pPr>
        <w:pStyle w:val="ac"/>
        <w:numPr>
          <w:ilvl w:val="0"/>
          <w:numId w:val="11"/>
        </w:num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7661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заявления родителей воспитанников лагеря;</w:t>
      </w:r>
    </w:p>
    <w:p w:rsidR="0058591E" w:rsidRPr="00272C5E" w:rsidRDefault="0058591E" w:rsidP="0058591E">
      <w:pPr>
        <w:ind w:right="-143"/>
        <w:jc w:val="both"/>
        <w:rPr>
          <w:b/>
          <w:color w:val="000000"/>
          <w:sz w:val="28"/>
          <w:szCs w:val="28"/>
        </w:rPr>
      </w:pPr>
      <w:r w:rsidRPr="00272C5E">
        <w:rPr>
          <w:b/>
          <w:sz w:val="28"/>
          <w:szCs w:val="28"/>
        </w:rPr>
        <w:t>9.</w:t>
      </w:r>
      <w:r w:rsidRPr="00272C5E">
        <w:rPr>
          <w:b/>
          <w:color w:val="000000"/>
          <w:sz w:val="28"/>
          <w:szCs w:val="28"/>
        </w:rPr>
        <w:t>О прохождении курсов повышения квалификации специалистов:</w:t>
      </w:r>
    </w:p>
    <w:p w:rsidR="0058591E" w:rsidRPr="00272C5E" w:rsidRDefault="0058591E" w:rsidP="0058591E">
      <w:pPr>
        <w:spacing w:after="120"/>
        <w:ind w:right="-142" w:firstLine="284"/>
        <w:jc w:val="both"/>
        <w:rPr>
          <w:color w:val="000000"/>
          <w:sz w:val="28"/>
          <w:szCs w:val="28"/>
        </w:rPr>
      </w:pPr>
      <w:r w:rsidRPr="00272C5E">
        <w:rPr>
          <w:color w:val="000000"/>
          <w:sz w:val="28"/>
          <w:szCs w:val="28"/>
        </w:rPr>
        <w:t xml:space="preserve">Удостоверение о повышении квалификации №7827 00004919 от 29 июня 2015 года </w:t>
      </w:r>
      <w:proofErr w:type="spellStart"/>
      <w:r w:rsidRPr="00272C5E">
        <w:rPr>
          <w:color w:val="000000"/>
          <w:sz w:val="28"/>
          <w:szCs w:val="28"/>
        </w:rPr>
        <w:t>Звагольской</w:t>
      </w:r>
      <w:proofErr w:type="spellEnd"/>
      <w:r w:rsidRPr="00272C5E">
        <w:rPr>
          <w:color w:val="000000"/>
          <w:sz w:val="28"/>
          <w:szCs w:val="28"/>
        </w:rPr>
        <w:t xml:space="preserve"> Ю.В.</w:t>
      </w:r>
    </w:p>
    <w:p w:rsidR="0058591E" w:rsidRPr="00272C5E" w:rsidRDefault="0058591E" w:rsidP="0058591E">
      <w:pPr>
        <w:ind w:right="-143"/>
        <w:jc w:val="both"/>
        <w:rPr>
          <w:b/>
          <w:color w:val="181818"/>
          <w:sz w:val="28"/>
          <w:szCs w:val="28"/>
        </w:rPr>
      </w:pPr>
      <w:r w:rsidRPr="00272C5E">
        <w:rPr>
          <w:b/>
          <w:color w:val="181818"/>
          <w:sz w:val="28"/>
          <w:szCs w:val="28"/>
        </w:rPr>
        <w:t>10. Отчет о проведенных мероприятиях по направлениям, включая профилактические с приложением фото - материалов.</w:t>
      </w:r>
    </w:p>
    <w:p w:rsidR="0058591E" w:rsidRPr="00272C5E" w:rsidRDefault="0058591E" w:rsidP="0058591E">
      <w:pPr>
        <w:ind w:right="-143" w:firstLine="283"/>
        <w:jc w:val="both"/>
        <w:rPr>
          <w:b/>
          <w:bCs/>
          <w:color w:val="000000"/>
          <w:sz w:val="28"/>
          <w:szCs w:val="28"/>
        </w:rPr>
      </w:pPr>
      <w:r w:rsidRPr="00272C5E">
        <w:rPr>
          <w:bCs/>
          <w:color w:val="000000"/>
          <w:sz w:val="28"/>
          <w:szCs w:val="28"/>
        </w:rPr>
        <w:t>В летнем лагере дневного пребывания детей и подростков «Музыка лета», которому уже пять лет, закончилась смена, которая длилась 21 день – с 01 по 26 июня 201</w:t>
      </w:r>
      <w:r>
        <w:rPr>
          <w:bCs/>
          <w:color w:val="000000"/>
          <w:sz w:val="28"/>
          <w:szCs w:val="28"/>
        </w:rPr>
        <w:t>9</w:t>
      </w:r>
      <w:r w:rsidRPr="00272C5E">
        <w:rPr>
          <w:bCs/>
          <w:color w:val="000000"/>
          <w:sz w:val="28"/>
          <w:szCs w:val="28"/>
        </w:rPr>
        <w:t xml:space="preserve"> года. В лагере отдыхали и занимались творчеством 25 детей. Они составляли один отряд – «</w:t>
      </w:r>
      <w:r>
        <w:rPr>
          <w:bCs/>
          <w:color w:val="000000"/>
          <w:sz w:val="28"/>
          <w:szCs w:val="28"/>
        </w:rPr>
        <w:t>Юные музыканты</w:t>
      </w:r>
      <w:r w:rsidRPr="00272C5E">
        <w:rPr>
          <w:bCs/>
          <w:color w:val="000000"/>
          <w:sz w:val="28"/>
          <w:szCs w:val="28"/>
        </w:rPr>
        <w:t xml:space="preserve">». Отряд создал свои законы и правила, стенгазету, </w:t>
      </w:r>
      <w:proofErr w:type="spellStart"/>
      <w:r w:rsidRPr="00272C5E">
        <w:rPr>
          <w:bCs/>
          <w:color w:val="000000"/>
          <w:sz w:val="28"/>
          <w:szCs w:val="28"/>
        </w:rPr>
        <w:t>речёвки</w:t>
      </w:r>
      <w:proofErr w:type="spellEnd"/>
      <w:r w:rsidRPr="00272C5E">
        <w:rPr>
          <w:bCs/>
          <w:color w:val="000000"/>
          <w:sz w:val="28"/>
          <w:szCs w:val="28"/>
        </w:rPr>
        <w:t xml:space="preserve"> и девизы. Многие ребята посещают наш лагерь повторно (некоторые уже в 4 раз!), поэтому атмосфера в лагере была очень дружелюбная. </w:t>
      </w:r>
    </w:p>
    <w:p w:rsidR="0058591E" w:rsidRPr="00272C5E" w:rsidRDefault="0058591E" w:rsidP="0058591E">
      <w:pPr>
        <w:ind w:right="-143" w:firstLine="283"/>
        <w:jc w:val="both"/>
        <w:rPr>
          <w:bCs/>
          <w:color w:val="000000"/>
          <w:sz w:val="28"/>
          <w:szCs w:val="28"/>
        </w:rPr>
      </w:pPr>
      <w:r w:rsidRPr="00272C5E">
        <w:rPr>
          <w:bCs/>
          <w:color w:val="000000"/>
          <w:sz w:val="28"/>
          <w:szCs w:val="28"/>
        </w:rPr>
        <w:t>В лагере были созданы благоприятные условия для выявления и развития индивидуальных способностей детей, для их самовыражения. Ни один из воспитанников не остался без внимания. Каждый ребёнок смог реализовать свои творческие умения и навыки, проявить свою индивидуальность. Этому способствовал тематический, разнообразный план мероприятий. В общей сложности, не включая походов в кинотеатр «</w:t>
      </w:r>
      <w:proofErr w:type="spellStart"/>
      <w:r w:rsidRPr="00272C5E">
        <w:rPr>
          <w:bCs/>
          <w:color w:val="000000"/>
          <w:sz w:val="28"/>
          <w:szCs w:val="28"/>
          <w:lang w:val="en-US"/>
        </w:rPr>
        <w:t>GalaxyStar</w:t>
      </w:r>
      <w:proofErr w:type="spellEnd"/>
      <w:r w:rsidRPr="00272C5E">
        <w:rPr>
          <w:bCs/>
          <w:color w:val="000000"/>
          <w:sz w:val="28"/>
          <w:szCs w:val="28"/>
        </w:rPr>
        <w:t xml:space="preserve">» (мультфильм « </w:t>
      </w:r>
      <w:r>
        <w:rPr>
          <w:bCs/>
          <w:color w:val="000000"/>
          <w:sz w:val="28"/>
          <w:szCs w:val="28"/>
        </w:rPr>
        <w:t>Жизнь домашних животных 2</w:t>
      </w:r>
      <w:r w:rsidRPr="00272C5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),</w:t>
      </w:r>
      <w:r w:rsidRPr="00272C5E">
        <w:rPr>
          <w:bCs/>
          <w:color w:val="000000"/>
          <w:sz w:val="28"/>
          <w:szCs w:val="28"/>
        </w:rPr>
        <w:t xml:space="preserve"> Драматический театр (</w:t>
      </w:r>
      <w:r>
        <w:rPr>
          <w:bCs/>
          <w:color w:val="000000"/>
          <w:sz w:val="28"/>
          <w:szCs w:val="28"/>
        </w:rPr>
        <w:t>мастер клас</w:t>
      </w:r>
      <w:proofErr w:type="gramStart"/>
      <w:r>
        <w:rPr>
          <w:bCs/>
          <w:color w:val="000000"/>
          <w:sz w:val="28"/>
          <w:szCs w:val="28"/>
        </w:rPr>
        <w:t>с-</w:t>
      </w:r>
      <w:proofErr w:type="gramEnd"/>
      <w:r>
        <w:rPr>
          <w:bCs/>
          <w:color w:val="000000"/>
          <w:sz w:val="28"/>
          <w:szCs w:val="28"/>
        </w:rPr>
        <w:t xml:space="preserve"> по актерскому мастерству</w:t>
      </w:r>
      <w:r w:rsidRPr="00272C5E">
        <w:rPr>
          <w:bCs/>
          <w:color w:val="000000"/>
          <w:sz w:val="28"/>
          <w:szCs w:val="28"/>
        </w:rPr>
        <w:t xml:space="preserve"> и спектакл</w:t>
      </w:r>
      <w:r>
        <w:rPr>
          <w:bCs/>
          <w:color w:val="000000"/>
          <w:sz w:val="28"/>
          <w:szCs w:val="28"/>
        </w:rPr>
        <w:t>и</w:t>
      </w:r>
      <w:r w:rsidRPr="00272C5E"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>Кукла наследника Тутти</w:t>
      </w:r>
      <w:r w:rsidRPr="00272C5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, «Стойкий оловянный солдатик»</w:t>
      </w:r>
      <w:r w:rsidRPr="00272C5E">
        <w:rPr>
          <w:bCs/>
          <w:color w:val="000000"/>
          <w:sz w:val="28"/>
          <w:szCs w:val="28"/>
        </w:rPr>
        <w:t>),</w:t>
      </w:r>
      <w:r>
        <w:rPr>
          <w:bCs/>
          <w:color w:val="000000"/>
          <w:sz w:val="28"/>
          <w:szCs w:val="28"/>
        </w:rPr>
        <w:t xml:space="preserve"> «Театр юного зрителя» (спектакли «Спасатели вперед», «Принцесса на горошине»)</w:t>
      </w:r>
      <w:r w:rsidRPr="00272C5E">
        <w:rPr>
          <w:bCs/>
          <w:color w:val="000000"/>
          <w:sz w:val="28"/>
          <w:szCs w:val="28"/>
        </w:rPr>
        <w:t xml:space="preserve"> было проведено 4</w:t>
      </w:r>
      <w:r>
        <w:rPr>
          <w:bCs/>
          <w:color w:val="000000"/>
          <w:sz w:val="28"/>
          <w:szCs w:val="28"/>
        </w:rPr>
        <w:t>7</w:t>
      </w:r>
      <w:r w:rsidRPr="00272C5E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й</w:t>
      </w:r>
      <w:r w:rsidRPr="00272C5E">
        <w:rPr>
          <w:bCs/>
          <w:color w:val="000000"/>
          <w:sz w:val="28"/>
          <w:szCs w:val="28"/>
        </w:rPr>
        <w:t xml:space="preserve">. Каждый из 21 дня носил своё «имя» - «день знакомств», «день идей», «день </w:t>
      </w:r>
      <w:r>
        <w:rPr>
          <w:bCs/>
          <w:color w:val="000000"/>
          <w:sz w:val="28"/>
          <w:szCs w:val="28"/>
        </w:rPr>
        <w:t xml:space="preserve">добрых </w:t>
      </w:r>
      <w:r>
        <w:rPr>
          <w:bCs/>
          <w:color w:val="000000"/>
          <w:sz w:val="28"/>
          <w:szCs w:val="28"/>
        </w:rPr>
        <w:lastRenderedPageBreak/>
        <w:t>дел</w:t>
      </w:r>
      <w:r w:rsidRPr="00272C5E">
        <w:rPr>
          <w:bCs/>
          <w:color w:val="000000"/>
          <w:sz w:val="28"/>
          <w:szCs w:val="28"/>
        </w:rPr>
        <w:t xml:space="preserve">», «день </w:t>
      </w:r>
      <w:r>
        <w:rPr>
          <w:bCs/>
          <w:color w:val="000000"/>
          <w:sz w:val="28"/>
          <w:szCs w:val="28"/>
        </w:rPr>
        <w:t>безопасности</w:t>
      </w:r>
      <w:r w:rsidRPr="00272C5E">
        <w:rPr>
          <w:bCs/>
          <w:color w:val="000000"/>
          <w:sz w:val="28"/>
          <w:szCs w:val="28"/>
        </w:rPr>
        <w:t xml:space="preserve">» и т.д. Все мероприятия были разноплановые, </w:t>
      </w:r>
      <w:proofErr w:type="spellStart"/>
      <w:r w:rsidRPr="00272C5E">
        <w:rPr>
          <w:bCs/>
          <w:color w:val="000000"/>
          <w:sz w:val="28"/>
          <w:szCs w:val="28"/>
        </w:rPr>
        <w:t>разножанровые</w:t>
      </w:r>
      <w:proofErr w:type="spellEnd"/>
      <w:r w:rsidRPr="00272C5E">
        <w:rPr>
          <w:bCs/>
          <w:color w:val="000000"/>
          <w:sz w:val="28"/>
          <w:szCs w:val="28"/>
        </w:rPr>
        <w:t xml:space="preserve"> и посвящены этим темам. Все запланированные мероприятия были проведены.</w:t>
      </w:r>
    </w:p>
    <w:p w:rsidR="0058591E" w:rsidRPr="00272C5E" w:rsidRDefault="0058591E" w:rsidP="0058591E">
      <w:pPr>
        <w:ind w:right="-143" w:firstLine="283"/>
        <w:jc w:val="both"/>
        <w:rPr>
          <w:bCs/>
          <w:color w:val="000000"/>
          <w:sz w:val="28"/>
          <w:szCs w:val="28"/>
        </w:rPr>
      </w:pPr>
      <w:r w:rsidRPr="00272C5E">
        <w:rPr>
          <w:bCs/>
          <w:color w:val="000000"/>
          <w:sz w:val="28"/>
          <w:szCs w:val="28"/>
        </w:rPr>
        <w:t>Все дети без исключения занимались творчеством. Одни совершенствовали игру на своём инструменте в «Детской филармонии», другие старательно мастерили поделки, аппликации в творческой мастерской «Вдохновение». Итогом творческой деятельности детей стали постановка музыкального спектакля «</w:t>
      </w:r>
      <w:r>
        <w:rPr>
          <w:bCs/>
          <w:color w:val="000000"/>
          <w:sz w:val="28"/>
          <w:szCs w:val="28"/>
        </w:rPr>
        <w:t>Царство заречное</w:t>
      </w:r>
      <w:r w:rsidRPr="00272C5E">
        <w:rPr>
          <w:bCs/>
          <w:color w:val="000000"/>
          <w:sz w:val="28"/>
          <w:szCs w:val="28"/>
        </w:rPr>
        <w:t>», сюжет которого дети придумали сами, и выставка работ, которая расположилась в фойе первого этажа.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bCs/>
          <w:color w:val="000000"/>
          <w:sz w:val="28"/>
          <w:szCs w:val="28"/>
        </w:rPr>
        <w:t>В целях физического оздоровления каждое утро под чутким наблюдением воспитателя все дети делали зарядку, упражнения которой придумывали сами. Один из дней смены назывался «День Здоровья». Были проведены спортивные мероприятия – спортивная эстафета «</w:t>
      </w:r>
      <w:r>
        <w:rPr>
          <w:bCs/>
          <w:color w:val="000000"/>
          <w:sz w:val="28"/>
          <w:szCs w:val="28"/>
        </w:rPr>
        <w:t>Юные музыканты на Олимпе</w:t>
      </w:r>
      <w:r w:rsidRPr="00272C5E">
        <w:rPr>
          <w:bCs/>
          <w:color w:val="000000"/>
          <w:sz w:val="28"/>
          <w:szCs w:val="28"/>
        </w:rPr>
        <w:t xml:space="preserve">».  Кроме этого, была проведена </w:t>
      </w:r>
      <w:r w:rsidRPr="00272C5E">
        <w:rPr>
          <w:sz w:val="28"/>
          <w:szCs w:val="28"/>
        </w:rPr>
        <w:t xml:space="preserve">профилактическая беседа, направленная на пропаганду здорового образа жизни и воспитание негативного отношения к вредным привычкам, а также «ЗОЖ. </w:t>
      </w:r>
      <w:proofErr w:type="gramStart"/>
      <w:r w:rsidRPr="00272C5E">
        <w:rPr>
          <w:sz w:val="28"/>
          <w:szCs w:val="28"/>
        </w:rPr>
        <w:t xml:space="preserve">Профилактика инфекционных заболеваний детей в летний период» (с приглашением медицинского работника </w:t>
      </w:r>
      <w:proofErr w:type="spellStart"/>
      <w:r>
        <w:rPr>
          <w:sz w:val="28"/>
          <w:szCs w:val="28"/>
        </w:rPr>
        <w:t>Красик</w:t>
      </w:r>
      <w:proofErr w:type="spellEnd"/>
      <w:r>
        <w:rPr>
          <w:sz w:val="28"/>
          <w:szCs w:val="28"/>
        </w:rPr>
        <w:t xml:space="preserve"> В.И.</w:t>
      </w:r>
      <w:r w:rsidRPr="00272C5E">
        <w:rPr>
          <w:sz w:val="28"/>
          <w:szCs w:val="28"/>
        </w:rPr>
        <w:t xml:space="preserve"> направленная на соблюдение правил личной гигиены и профилактику инфекционных заболеваний.</w:t>
      </w:r>
      <w:proofErr w:type="gramEnd"/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bCs/>
          <w:color w:val="000000"/>
          <w:sz w:val="28"/>
          <w:szCs w:val="28"/>
        </w:rPr>
        <w:t xml:space="preserve"> Спортивная эстафета «</w:t>
      </w:r>
      <w:r>
        <w:rPr>
          <w:bCs/>
          <w:color w:val="000000"/>
          <w:sz w:val="28"/>
          <w:szCs w:val="28"/>
        </w:rPr>
        <w:t>Юные музыканты на Олимпе</w:t>
      </w:r>
      <w:r w:rsidRPr="00272C5E">
        <w:rPr>
          <w:bCs/>
          <w:color w:val="000000"/>
          <w:sz w:val="28"/>
          <w:szCs w:val="28"/>
        </w:rPr>
        <w:t xml:space="preserve">»» </w:t>
      </w:r>
      <w:r>
        <w:rPr>
          <w:bCs/>
          <w:color w:val="000000"/>
          <w:sz w:val="28"/>
          <w:szCs w:val="28"/>
        </w:rPr>
        <w:t>-</w:t>
      </w:r>
      <w:r w:rsidRPr="00272C5E">
        <w:rPr>
          <w:bCs/>
          <w:color w:val="000000"/>
          <w:sz w:val="28"/>
          <w:szCs w:val="28"/>
        </w:rPr>
        <w:t xml:space="preserve"> это</w:t>
      </w:r>
      <w:r>
        <w:rPr>
          <w:bCs/>
          <w:color w:val="000000"/>
          <w:sz w:val="28"/>
          <w:szCs w:val="28"/>
        </w:rPr>
        <w:t xml:space="preserve"> </w:t>
      </w:r>
      <w:r w:rsidRPr="00272C5E">
        <w:rPr>
          <w:sz w:val="28"/>
          <w:szCs w:val="28"/>
        </w:rPr>
        <w:t>спортивное мероприятие, направленное на укрепление здоровья, повышение двигательной активности, включающее в себя упражнения «</w:t>
      </w:r>
      <w:proofErr w:type="spellStart"/>
      <w:r w:rsidRPr="00272C5E">
        <w:rPr>
          <w:sz w:val="28"/>
          <w:szCs w:val="28"/>
        </w:rPr>
        <w:t>Шаровый</w:t>
      </w:r>
      <w:proofErr w:type="spellEnd"/>
      <w:r w:rsidRPr="00272C5E">
        <w:rPr>
          <w:sz w:val="28"/>
          <w:szCs w:val="28"/>
        </w:rPr>
        <w:t xml:space="preserve"> футбол», «Лягушка», «Передайте за проезд», «Водовоз»</w:t>
      </w:r>
      <w:r>
        <w:rPr>
          <w:sz w:val="28"/>
          <w:szCs w:val="28"/>
        </w:rPr>
        <w:t xml:space="preserve">, </w:t>
      </w:r>
      <w:r w:rsidRPr="00272C5E">
        <w:rPr>
          <w:sz w:val="28"/>
          <w:szCs w:val="28"/>
        </w:rPr>
        <w:t>«Меткий стрелок» и др. Эстафета проводилась на площадке нашей школы. Дети соревновались в меткости, ловкости и быстроте.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В лагере много внимания было уделено безопасности жизни. Были проведены инструктажи: </w:t>
      </w:r>
      <w:proofErr w:type="gramStart"/>
      <w:r w:rsidRPr="00272C5E">
        <w:rPr>
          <w:sz w:val="28"/>
          <w:szCs w:val="28"/>
        </w:rPr>
        <w:t>вводный</w:t>
      </w:r>
      <w:proofErr w:type="gramEnd"/>
      <w:r w:rsidRPr="00272C5E">
        <w:rPr>
          <w:sz w:val="28"/>
          <w:szCs w:val="28"/>
        </w:rPr>
        <w:t xml:space="preserve">, по технике безопасности, правилам дорожно-транспортной безопасности, пожарной безопасности. Также были определены маршруты экскурсий и пеших прогулок, разработаны правила пеших передвижений по городу. </w:t>
      </w:r>
      <w:proofErr w:type="gramStart"/>
      <w:r w:rsidRPr="00272C5E">
        <w:rPr>
          <w:sz w:val="28"/>
          <w:szCs w:val="28"/>
        </w:rPr>
        <w:t xml:space="preserve">В день «Безопасности» по исполнению административного законодательства отдела </w:t>
      </w:r>
      <w:r w:rsidRPr="00272C5E">
        <w:rPr>
          <w:rFonts w:eastAsia="-webkit-standard"/>
          <w:sz w:val="28"/>
          <w:szCs w:val="28"/>
        </w:rPr>
        <w:t>с</w:t>
      </w:r>
      <w:r w:rsidRPr="00272C5E">
        <w:rPr>
          <w:sz w:val="28"/>
          <w:szCs w:val="28"/>
        </w:rPr>
        <w:t xml:space="preserve">тарший инспектор группы пропаганды БДД ОГИБДД УМВД России по Нижневартовску </w:t>
      </w:r>
      <w:proofErr w:type="spellStart"/>
      <w:r w:rsidRPr="00272C5E">
        <w:rPr>
          <w:sz w:val="28"/>
          <w:szCs w:val="28"/>
        </w:rPr>
        <w:t>Дубаенко</w:t>
      </w:r>
      <w:proofErr w:type="spellEnd"/>
      <w:r w:rsidRPr="00272C5E">
        <w:rPr>
          <w:sz w:val="28"/>
          <w:szCs w:val="28"/>
        </w:rPr>
        <w:t xml:space="preserve"> Н.С.  провел профилактическая беседа «Соблюдай ПДД!», в которой детям напомнили о правилах движения через нерегулируемые и регулируемые пешеходные переходы, о правилах перевозки детей в автомобилях, о том, что детям до 14 лет ездить на велосипеде можно только внутри микрорайона, а</w:t>
      </w:r>
      <w:proofErr w:type="gramEnd"/>
      <w:r w:rsidRPr="00272C5E">
        <w:rPr>
          <w:sz w:val="28"/>
          <w:szCs w:val="28"/>
        </w:rPr>
        <w:t xml:space="preserve"> на </w:t>
      </w:r>
      <w:proofErr w:type="spellStart"/>
      <w:r w:rsidRPr="00272C5E">
        <w:rPr>
          <w:sz w:val="28"/>
          <w:szCs w:val="28"/>
        </w:rPr>
        <w:t>квадрацикле</w:t>
      </w:r>
      <w:proofErr w:type="spellEnd"/>
      <w:r w:rsidRPr="00272C5E">
        <w:rPr>
          <w:sz w:val="28"/>
          <w:szCs w:val="28"/>
        </w:rPr>
        <w:t xml:space="preserve"> вообще нельзя ездить в городе.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>
        <w:rPr>
          <w:rFonts w:eastAsia="-webkit-standard"/>
          <w:sz w:val="28"/>
          <w:szCs w:val="28"/>
        </w:rPr>
        <w:t>И</w:t>
      </w:r>
      <w:r w:rsidRPr="00272C5E">
        <w:rPr>
          <w:rFonts w:eastAsia="-webkit-standard"/>
          <w:sz w:val="28"/>
          <w:szCs w:val="28"/>
        </w:rPr>
        <w:t xml:space="preserve">нженер </w:t>
      </w:r>
      <w:r>
        <w:rPr>
          <w:rFonts w:eastAsia="-webkit-standard"/>
          <w:sz w:val="28"/>
          <w:szCs w:val="28"/>
        </w:rPr>
        <w:t>надзорной деятельности капитан Сысуев А.С.</w:t>
      </w:r>
      <w:r w:rsidRPr="00272C5E">
        <w:rPr>
          <w:sz w:val="28"/>
          <w:szCs w:val="28"/>
        </w:rPr>
        <w:t xml:space="preserve"> провел профилактическую беседу «Будь внимателен с огнём!», в которой напомнил детям о необходимости соблюдать правила пожарной безопасности, и как правил</w:t>
      </w:r>
      <w:r>
        <w:rPr>
          <w:sz w:val="28"/>
          <w:szCs w:val="28"/>
        </w:rPr>
        <w:t xml:space="preserve">ьно поступать в случае пожара. </w:t>
      </w:r>
      <w:r w:rsidRPr="00272C5E">
        <w:rPr>
          <w:sz w:val="28"/>
          <w:szCs w:val="28"/>
        </w:rPr>
        <w:t>Также был отработан план эвакуации при чрезвычайной ситуации.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В рамках акции «</w:t>
      </w:r>
      <w:r>
        <w:rPr>
          <w:sz w:val="28"/>
          <w:szCs w:val="28"/>
        </w:rPr>
        <w:t>Научись плавать!</w:t>
      </w:r>
      <w:r w:rsidRPr="00272C5E">
        <w:rPr>
          <w:sz w:val="28"/>
          <w:szCs w:val="28"/>
        </w:rPr>
        <w:t xml:space="preserve">» была проведена профилактическая беседа </w:t>
      </w:r>
      <w:r w:rsidRPr="00272C5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Поведение на воде</w:t>
      </w:r>
      <w:proofErr w:type="gramStart"/>
      <w:r>
        <w:rPr>
          <w:bCs/>
          <w:sz w:val="28"/>
          <w:szCs w:val="28"/>
        </w:rPr>
        <w:t>»</w:t>
      </w:r>
      <w:r w:rsidRPr="00272C5E">
        <w:rPr>
          <w:sz w:val="28"/>
          <w:szCs w:val="28"/>
        </w:rPr>
        <w:t>в</w:t>
      </w:r>
      <w:proofErr w:type="gramEnd"/>
      <w:r w:rsidRPr="00272C5E">
        <w:rPr>
          <w:sz w:val="28"/>
          <w:szCs w:val="28"/>
        </w:rPr>
        <w:t xml:space="preserve"> которой детям напомнили о правилах поведения на водных объектах в летний период. Воспитанникам разъяснили об </w:t>
      </w:r>
      <w:r w:rsidRPr="00272C5E">
        <w:rPr>
          <w:sz w:val="28"/>
          <w:szCs w:val="28"/>
        </w:rPr>
        <w:lastRenderedPageBreak/>
        <w:t>опасности купания в запрещённых местах и раздали информационные памятки.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В рамках ежегодной межведомственной профилактической операции «Подросток» </w:t>
      </w:r>
      <w:r w:rsidRPr="00272C5E">
        <w:rPr>
          <w:color w:val="000000"/>
          <w:sz w:val="28"/>
          <w:szCs w:val="28"/>
        </w:rPr>
        <w:t xml:space="preserve">инспектор ПДН ОУУП и ПДН ОП № 1 УМВД России по </w:t>
      </w:r>
      <w:proofErr w:type="gramStart"/>
      <w:r w:rsidRPr="00272C5E">
        <w:rPr>
          <w:color w:val="000000"/>
          <w:sz w:val="28"/>
          <w:szCs w:val="28"/>
        </w:rPr>
        <w:t>г</w:t>
      </w:r>
      <w:proofErr w:type="gramEnd"/>
      <w:r w:rsidRPr="00272C5E">
        <w:rPr>
          <w:color w:val="000000"/>
          <w:sz w:val="28"/>
          <w:szCs w:val="28"/>
        </w:rPr>
        <w:t xml:space="preserve">. Нижневартовску лейтенант полиции </w:t>
      </w:r>
      <w:r>
        <w:rPr>
          <w:color w:val="000000"/>
          <w:sz w:val="28"/>
          <w:szCs w:val="28"/>
        </w:rPr>
        <w:t>Гурский А.Н</w:t>
      </w:r>
      <w:r w:rsidRPr="00272C5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провел</w:t>
      </w:r>
      <w:r w:rsidRPr="00272C5E">
        <w:rPr>
          <w:sz w:val="28"/>
          <w:szCs w:val="28"/>
        </w:rPr>
        <w:t xml:space="preserve"> 2 профилактические беседы - «Права ребёнка. Противоправные действия и правонарушения несовершеннолетних» и </w:t>
      </w:r>
      <w:r w:rsidRPr="00272C5E">
        <w:rPr>
          <w:color w:val="000000"/>
          <w:sz w:val="28"/>
          <w:szCs w:val="28"/>
        </w:rPr>
        <w:t>«Экстремизм и терроризм. Профилактика суицидов среди несовершеннолетних». Из первой беседы д</w:t>
      </w:r>
      <w:r w:rsidRPr="00272C5E">
        <w:rPr>
          <w:sz w:val="28"/>
          <w:szCs w:val="28"/>
        </w:rPr>
        <w:t>ети узнали о том, что нельзя оставлять без присмотра сотовые телефоны, велосипеды и другие личные вещи, как правильно пристегнуть велосипед, об опасности игры в мяч вблизи автомобилей. Также детям были разъяснены последствия телефонных шуток о взрывных устройствах и наказание несовершеннолетних за правонарушения. Во второй беседе детям объяснили, что такое экстремизм и терроризм, ознакомили с основными правилами поведения в условиях теракта, рассказали о том, как поступить, если обнаружили чужие вещи, неизвестные предметы, пакеты, коробки и т.д. Много внимания было уделено угрозам жизни из интернета.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Для лучшего усвоения и закрепления знаний правил безопасности были проведены конкурс листовок «Азбука безопасности», а также </w:t>
      </w:r>
      <w:r>
        <w:rPr>
          <w:sz w:val="28"/>
          <w:szCs w:val="28"/>
        </w:rPr>
        <w:t xml:space="preserve">игра </w:t>
      </w:r>
      <w:r w:rsidRPr="00272C5E">
        <w:rPr>
          <w:sz w:val="28"/>
          <w:szCs w:val="28"/>
        </w:rPr>
        <w:t>«</w:t>
      </w:r>
      <w:r>
        <w:rPr>
          <w:sz w:val="28"/>
          <w:szCs w:val="28"/>
        </w:rPr>
        <w:t>Соблюдай ПДД. Рим. Возникновение ПДД</w:t>
      </w:r>
      <w:r w:rsidRPr="00272C5E">
        <w:rPr>
          <w:sz w:val="28"/>
          <w:szCs w:val="28"/>
        </w:rPr>
        <w:t>». Ребята с удовольствием вступили в игру.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В рамках проведения акции по предупреждению жестокого обращения с детьми «Дарю добро детям» была проведено мероприятие</w:t>
      </w:r>
      <w:r>
        <w:rPr>
          <w:sz w:val="28"/>
          <w:szCs w:val="28"/>
        </w:rPr>
        <w:t xml:space="preserve"> с игровой деятельностью </w:t>
      </w:r>
      <w:r w:rsidRPr="00272C5E">
        <w:rPr>
          <w:rFonts w:eastAsia="-webkit-standard"/>
          <w:sz w:val="28"/>
          <w:szCs w:val="28"/>
        </w:rPr>
        <w:t>«</w:t>
      </w:r>
      <w:proofErr w:type="spellStart"/>
      <w:r>
        <w:rPr>
          <w:rFonts w:eastAsia="-webkit-standard"/>
          <w:sz w:val="28"/>
          <w:szCs w:val="28"/>
        </w:rPr>
        <w:t>Детство+Музыка=Дружба</w:t>
      </w:r>
      <w:proofErr w:type="spellEnd"/>
      <w:r w:rsidRPr="00272C5E">
        <w:rPr>
          <w:rFonts w:eastAsia="-webkit-standard"/>
          <w:sz w:val="28"/>
          <w:szCs w:val="28"/>
        </w:rPr>
        <w:t>»</w:t>
      </w:r>
      <w:r w:rsidRPr="00272C5E">
        <w:rPr>
          <w:sz w:val="28"/>
          <w:szCs w:val="28"/>
        </w:rPr>
        <w:t>, направленное на формирование представлений о добрых поступках. Дети инсценировали различные жизненные ситуации, в которых проявляли такие ценные личностные качества, как доброта, забота, уважение к окружающим.</w:t>
      </w:r>
    </w:p>
    <w:p w:rsidR="0058591E" w:rsidRPr="00272C5E" w:rsidRDefault="0058591E" w:rsidP="0058591E">
      <w:pPr>
        <w:ind w:right="-143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272C5E">
        <w:rPr>
          <w:color w:val="000000"/>
          <w:sz w:val="28"/>
          <w:szCs w:val="28"/>
          <w:shd w:val="clear" w:color="auto" w:fill="FFFFFF"/>
        </w:rPr>
        <w:t>В день «День добрых дел»</w:t>
      </w:r>
      <w:r w:rsidRPr="00272C5E">
        <w:rPr>
          <w:sz w:val="28"/>
          <w:szCs w:val="28"/>
        </w:rPr>
        <w:t xml:space="preserve"> была проведена беседа об этике «Любой </w:t>
      </w:r>
      <w:proofErr w:type="gramStart"/>
      <w:r w:rsidRPr="00272C5E">
        <w:rPr>
          <w:sz w:val="28"/>
          <w:szCs w:val="28"/>
        </w:rPr>
        <w:t>прекрасен</w:t>
      </w:r>
      <w:proofErr w:type="gramEnd"/>
      <w:r w:rsidRPr="00272C5E">
        <w:rPr>
          <w:sz w:val="28"/>
          <w:szCs w:val="28"/>
        </w:rPr>
        <w:t xml:space="preserve"> должен быть душой». </w:t>
      </w:r>
      <w:r w:rsidRPr="00272C5E">
        <w:rPr>
          <w:color w:val="000000"/>
          <w:sz w:val="28"/>
          <w:szCs w:val="28"/>
          <w:shd w:val="clear" w:color="auto" w:fill="FFFFFF"/>
        </w:rPr>
        <w:t xml:space="preserve">В ходе беседы были затронуты вопросы правил поведения и «приличия» в обществе, нравственного облика человека. Детей познакомили с видами этикета. Ребята с радостью и со знанием дела отвечали на вопросы о хороших манерах.  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9244D8">
        <w:rPr>
          <w:sz w:val="28"/>
          <w:szCs w:val="28"/>
        </w:rPr>
        <w:t>В день «Заботы и доброты» была проведена дискуссия «Что такое Доброта и Забота?</w:t>
      </w:r>
      <w:proofErr w:type="gramStart"/>
      <w:r w:rsidRPr="009244D8">
        <w:rPr>
          <w:sz w:val="28"/>
          <w:szCs w:val="28"/>
        </w:rPr>
        <w:t>»с</w:t>
      </w:r>
      <w:proofErr w:type="gramEnd"/>
      <w:r w:rsidRPr="009244D8">
        <w:rPr>
          <w:sz w:val="28"/>
          <w:szCs w:val="28"/>
        </w:rPr>
        <w:t xml:space="preserve"> целью расширить знания детей о таких ценных человеческих качествах, как доброта и забота, воспитать бережное отношение к природе, книгам, чужому имуществу. Речь шла также о необходимости </w:t>
      </w:r>
      <w:proofErr w:type="gramStart"/>
      <w:r w:rsidRPr="009244D8">
        <w:rPr>
          <w:sz w:val="28"/>
          <w:szCs w:val="28"/>
        </w:rPr>
        <w:t>заботиться</w:t>
      </w:r>
      <w:proofErr w:type="gramEnd"/>
      <w:r w:rsidRPr="009244D8">
        <w:rPr>
          <w:sz w:val="28"/>
          <w:szCs w:val="28"/>
        </w:rPr>
        <w:t xml:space="preserve"> о животных, помогать старшим и младшим. Дети наперебой делились историями из жизни, в которых они проявили доброту и заботу</w:t>
      </w:r>
      <w:r w:rsidRPr="00272C5E">
        <w:rPr>
          <w:sz w:val="28"/>
          <w:szCs w:val="28"/>
        </w:rPr>
        <w:t>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9244D8">
        <w:rPr>
          <w:sz w:val="28"/>
          <w:szCs w:val="28"/>
        </w:rPr>
        <w:t xml:space="preserve">В день «Семьи», в ходе дискуссии «Семья в жизни человека», активно обсуждались семейные ценности, роль семьи, атмосфера семейных взаимоотношений. Дети воодушевлённо рассказывали о своей семье, о сложившихся традициях, любимых увлечениях и особо запомнившихся   событиях в жизни своей семьи. Рассказы сопровождались просмотром семейных фотографий. Итогом дня стала выставка рисунков, фотографий, которая расположилась в фойе первого этажа. Дети с радостью </w:t>
      </w:r>
      <w:r w:rsidRPr="009244D8">
        <w:rPr>
          <w:sz w:val="28"/>
          <w:szCs w:val="28"/>
        </w:rPr>
        <w:lastRenderedPageBreak/>
        <w:t>демонстрировали своё семейное творчество, обменивались творческими идеями.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9244D8">
        <w:rPr>
          <w:sz w:val="28"/>
          <w:szCs w:val="28"/>
        </w:rPr>
        <w:t xml:space="preserve">В день «День юных талантов», в </w:t>
      </w:r>
      <w:r>
        <w:rPr>
          <w:sz w:val="28"/>
          <w:szCs w:val="28"/>
        </w:rPr>
        <w:t>стенах школы прошла «Детская филармония» для детей с ограниченными возможностями. Так же дети представили свои рассказы «В чем я успешен». Для родителей была сделана выставка творческих работ «Вдохновение».</w:t>
      </w:r>
    </w:p>
    <w:p w:rsidR="0058591E" w:rsidRPr="00272C5E" w:rsidRDefault="0058591E" w:rsidP="0058591E">
      <w:pPr>
        <w:ind w:right="-143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272C5E">
        <w:rPr>
          <w:sz w:val="28"/>
          <w:szCs w:val="28"/>
        </w:rPr>
        <w:t>Много внимания было уделено нашей стране - России, нашему округу – Югре, нашему городу - Нижневартовску и нашей музыкальной школе – «ДМШ им. Ю.Д.Кузнецова».</w:t>
      </w:r>
    </w:p>
    <w:p w:rsidR="0058591E" w:rsidRPr="00272C5E" w:rsidRDefault="0058591E" w:rsidP="0058591E">
      <w:pPr>
        <w:ind w:right="-143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272C5E">
        <w:rPr>
          <w:color w:val="000000"/>
          <w:sz w:val="28"/>
          <w:szCs w:val="28"/>
          <w:shd w:val="clear" w:color="auto" w:fill="FFFFFF"/>
        </w:rPr>
        <w:t>Так, в день «России» в лагере прошел конкурс на лучшую декламацию стихотворения о России, направленное на развитие патриотизма, любви к Родине. Детей познакомили с важными для своей страны событиями. А в школе был проведён конкурс рисунков «Моя любимая Россия».</w:t>
      </w:r>
    </w:p>
    <w:p w:rsidR="0058591E" w:rsidRPr="00272C5E" w:rsidRDefault="0058591E" w:rsidP="0058591E">
      <w:pPr>
        <w:ind w:right="-143" w:firstLine="283"/>
        <w:jc w:val="both"/>
        <w:rPr>
          <w:color w:val="000000"/>
          <w:sz w:val="28"/>
          <w:szCs w:val="28"/>
          <w:shd w:val="clear" w:color="auto" w:fill="FFFFFF"/>
        </w:rPr>
      </w:pPr>
      <w:r w:rsidRPr="00272C5E">
        <w:rPr>
          <w:color w:val="000000"/>
          <w:sz w:val="28"/>
          <w:szCs w:val="28"/>
          <w:shd w:val="clear" w:color="auto" w:fill="FFFFFF"/>
        </w:rPr>
        <w:t>В день «Природы» была проведена беседа, целью которой было научить любить, ценить природу нашего края, бережно к ней относиться. Также в этот день дети посетили городскую детскую библиотеку №3, в которой</w:t>
      </w:r>
      <w:r w:rsidRPr="00272C5E">
        <w:rPr>
          <w:sz w:val="28"/>
          <w:szCs w:val="28"/>
        </w:rPr>
        <w:t xml:space="preserve"> проводилось </w:t>
      </w:r>
      <w:r w:rsidRPr="00272C5E">
        <w:rPr>
          <w:color w:val="000000"/>
          <w:sz w:val="28"/>
          <w:szCs w:val="28"/>
          <w:shd w:val="clear" w:color="auto" w:fill="FFFFFF"/>
        </w:rPr>
        <w:t xml:space="preserve">познавательно - развлекательное мероприятие «Живи, цвети, мой край родной». 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proofErr w:type="gramStart"/>
      <w:r w:rsidRPr="00272C5E">
        <w:rPr>
          <w:color w:val="000000"/>
          <w:sz w:val="28"/>
          <w:szCs w:val="28"/>
          <w:shd w:val="clear" w:color="auto" w:fill="FFFFFF"/>
        </w:rPr>
        <w:t>В день «Музыки» прошла, музыкальна олимпиада «Всюду музыка играет»</w:t>
      </w:r>
      <w:r w:rsidRPr="00272C5E">
        <w:rPr>
          <w:sz w:val="28"/>
          <w:szCs w:val="28"/>
        </w:rPr>
        <w:t xml:space="preserve"> и фото - презентация «Мой любимый композитор».</w:t>
      </w:r>
      <w:proofErr w:type="gramEnd"/>
      <w:r w:rsidRPr="00272C5E">
        <w:rPr>
          <w:sz w:val="28"/>
          <w:szCs w:val="28"/>
        </w:rPr>
        <w:t xml:space="preserve"> Дети подготовили биографию истории из жизни своих любимых композиторов.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В день «Любимой школы» проведена познавательная программа «Моя любимая школа» с просмотром фильма. Детей познакомили с историей создания музыкальной школы, её интересными событиями.</w:t>
      </w:r>
    </w:p>
    <w:p w:rsidR="0058591E" w:rsidRPr="00272C5E" w:rsidRDefault="0058591E" w:rsidP="0058591E">
      <w:pPr>
        <w:tabs>
          <w:tab w:val="left" w:pos="7311"/>
        </w:tabs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 xml:space="preserve">Очень эмоциональным получился конкурс творческих номеров на военную тематику «Нам не забыть навеки подвиг ваш», проводившийся в день «Памяти и скорби». Дети так проникновенно, с чувством читали стихи о войне, пели военные песни, рассказывали о своих родственниках – ветеранах Великой Отечественной Войны, что многие не смогли сдержать слёз. </w:t>
      </w:r>
    </w:p>
    <w:p w:rsidR="0058591E" w:rsidRPr="00272C5E" w:rsidRDefault="0058591E" w:rsidP="0058591E">
      <w:pPr>
        <w:tabs>
          <w:tab w:val="left" w:pos="7311"/>
        </w:tabs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Были и юмористические мероприятия, направленные на поднятие настроения, снятие эмоционального напряжения – это викторина «</w:t>
      </w:r>
      <w:proofErr w:type="spellStart"/>
      <w:r w:rsidRPr="00272C5E">
        <w:rPr>
          <w:sz w:val="28"/>
          <w:szCs w:val="28"/>
        </w:rPr>
        <w:t>Мультимания</w:t>
      </w:r>
      <w:proofErr w:type="spellEnd"/>
      <w:r w:rsidRPr="00272C5E">
        <w:rPr>
          <w:sz w:val="28"/>
          <w:szCs w:val="28"/>
        </w:rPr>
        <w:t>» на знание мультфильмов, конкурс частушек, анекдотов и весёлых историй из жизни и дискотека.</w:t>
      </w:r>
    </w:p>
    <w:p w:rsidR="0058591E" w:rsidRPr="00272C5E" w:rsidRDefault="0058591E" w:rsidP="0058591E">
      <w:pPr>
        <w:ind w:right="-143" w:firstLine="283"/>
        <w:jc w:val="both"/>
        <w:rPr>
          <w:i/>
          <w:sz w:val="28"/>
          <w:szCs w:val="28"/>
        </w:rPr>
      </w:pPr>
      <w:r w:rsidRPr="00272C5E">
        <w:rPr>
          <w:sz w:val="28"/>
          <w:szCs w:val="28"/>
        </w:rPr>
        <w:t>Также проводились мероприятия, направленные на знакомство с детьми, на выявление их интересов, корректировку межличностных и коллективных отношений. Это такие мероприятия, как «Расскажи мне о себе», «В чём я успешен», «Расскажи мне обо мне».</w:t>
      </w:r>
    </w:p>
    <w:p w:rsidR="0058591E" w:rsidRPr="00272C5E" w:rsidRDefault="0058591E" w:rsidP="0058591E">
      <w:pPr>
        <w:ind w:right="-143" w:firstLine="283"/>
        <w:jc w:val="both"/>
        <w:rPr>
          <w:sz w:val="28"/>
          <w:szCs w:val="28"/>
        </w:rPr>
      </w:pPr>
      <w:r w:rsidRPr="00272C5E">
        <w:rPr>
          <w:sz w:val="28"/>
          <w:szCs w:val="28"/>
        </w:rPr>
        <w:t>Закрытие смены – это подведение итогов смены, театральная постановка «</w:t>
      </w:r>
      <w:r>
        <w:rPr>
          <w:sz w:val="28"/>
          <w:szCs w:val="28"/>
        </w:rPr>
        <w:t>Царство заречное</w:t>
      </w:r>
      <w:r w:rsidRPr="00272C5E">
        <w:rPr>
          <w:sz w:val="28"/>
          <w:szCs w:val="28"/>
        </w:rPr>
        <w:t>», церемония награждения и дискотека.</w:t>
      </w:r>
    </w:p>
    <w:p w:rsidR="0058591E" w:rsidRDefault="0058591E" w:rsidP="0058591E">
      <w:pPr>
        <w:ind w:left="-567" w:right="-143" w:firstLine="283"/>
        <w:jc w:val="center"/>
        <w:rPr>
          <w:sz w:val="28"/>
          <w:szCs w:val="28"/>
        </w:rPr>
      </w:pPr>
    </w:p>
    <w:p w:rsidR="0058591E" w:rsidRDefault="0058591E" w:rsidP="0058591E">
      <w:pPr>
        <w:ind w:left="-567" w:right="-143" w:firstLine="283"/>
        <w:jc w:val="center"/>
        <w:rPr>
          <w:sz w:val="28"/>
          <w:szCs w:val="28"/>
        </w:rPr>
      </w:pPr>
    </w:p>
    <w:p w:rsidR="0058591E" w:rsidRDefault="0058591E" w:rsidP="0058591E">
      <w:pPr>
        <w:ind w:left="-567" w:right="-143" w:firstLine="283"/>
        <w:jc w:val="center"/>
        <w:rPr>
          <w:sz w:val="28"/>
          <w:szCs w:val="28"/>
        </w:rPr>
      </w:pPr>
    </w:p>
    <w:p w:rsidR="0058591E" w:rsidRDefault="0058591E" w:rsidP="0058591E">
      <w:pPr>
        <w:ind w:left="-567" w:right="-143" w:firstLine="283"/>
        <w:jc w:val="center"/>
        <w:rPr>
          <w:sz w:val="28"/>
          <w:szCs w:val="28"/>
        </w:rPr>
      </w:pPr>
    </w:p>
    <w:p w:rsidR="0058591E" w:rsidRPr="00272C5E" w:rsidRDefault="0058591E" w:rsidP="0058591E">
      <w:pPr>
        <w:ind w:left="-567" w:right="-143" w:firstLine="283"/>
        <w:jc w:val="center"/>
        <w:rPr>
          <w:sz w:val="28"/>
          <w:szCs w:val="28"/>
        </w:rPr>
      </w:pPr>
      <w:r w:rsidRPr="00272C5E">
        <w:rPr>
          <w:sz w:val="28"/>
          <w:szCs w:val="28"/>
        </w:rPr>
        <w:t xml:space="preserve">Начальник лагеря «Музыка лета»                       Ю.В. </w:t>
      </w:r>
      <w:proofErr w:type="spellStart"/>
      <w:r w:rsidRPr="00272C5E">
        <w:rPr>
          <w:sz w:val="28"/>
          <w:szCs w:val="28"/>
        </w:rPr>
        <w:t>Звагольская</w:t>
      </w:r>
      <w:proofErr w:type="spellEnd"/>
    </w:p>
    <w:p w:rsidR="00FE670E" w:rsidRDefault="00FE670E" w:rsidP="00405E98">
      <w:pPr>
        <w:jc w:val="right"/>
        <w:rPr>
          <w:b/>
          <w:szCs w:val="28"/>
        </w:rPr>
      </w:pPr>
    </w:p>
    <w:sectPr w:rsidR="00FE670E" w:rsidSect="00405E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52A"/>
    <w:multiLevelType w:val="hybridMultilevel"/>
    <w:tmpl w:val="397A81E8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0B5F"/>
    <w:multiLevelType w:val="hybridMultilevel"/>
    <w:tmpl w:val="DBCE211E"/>
    <w:lvl w:ilvl="0" w:tplc="414C4A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B56FA"/>
    <w:multiLevelType w:val="hybridMultilevel"/>
    <w:tmpl w:val="E006C240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1407"/>
    <w:multiLevelType w:val="hybridMultilevel"/>
    <w:tmpl w:val="05A0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2464"/>
    <w:multiLevelType w:val="hybridMultilevel"/>
    <w:tmpl w:val="B0D8FA9E"/>
    <w:lvl w:ilvl="0" w:tplc="414C4A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850269"/>
    <w:multiLevelType w:val="hybridMultilevel"/>
    <w:tmpl w:val="544ECC90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883E0A"/>
    <w:multiLevelType w:val="hybridMultilevel"/>
    <w:tmpl w:val="939AE490"/>
    <w:lvl w:ilvl="0" w:tplc="414C4AB2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05D028B"/>
    <w:multiLevelType w:val="hybridMultilevel"/>
    <w:tmpl w:val="0E2E4408"/>
    <w:lvl w:ilvl="0" w:tplc="E5D4956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4DD05C03"/>
    <w:multiLevelType w:val="hybridMultilevel"/>
    <w:tmpl w:val="3B5A7A42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139B9"/>
    <w:multiLevelType w:val="hybridMultilevel"/>
    <w:tmpl w:val="37647E66"/>
    <w:lvl w:ilvl="0" w:tplc="414C4AB2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5FBA2F50"/>
    <w:multiLevelType w:val="hybridMultilevel"/>
    <w:tmpl w:val="74B0ED24"/>
    <w:lvl w:ilvl="0" w:tplc="414C4A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0E8F"/>
    <w:rsid w:val="0000436F"/>
    <w:rsid w:val="000202D4"/>
    <w:rsid w:val="00054B55"/>
    <w:rsid w:val="00070F41"/>
    <w:rsid w:val="000B3D3E"/>
    <w:rsid w:val="000C1353"/>
    <w:rsid w:val="000D2278"/>
    <w:rsid w:val="000F23E6"/>
    <w:rsid w:val="000F7EAD"/>
    <w:rsid w:val="00103119"/>
    <w:rsid w:val="001B0BF7"/>
    <w:rsid w:val="001D6218"/>
    <w:rsid w:val="001F4346"/>
    <w:rsid w:val="00237E8B"/>
    <w:rsid w:val="002604DC"/>
    <w:rsid w:val="003341F2"/>
    <w:rsid w:val="00370CD5"/>
    <w:rsid w:val="003A71A2"/>
    <w:rsid w:val="003D4339"/>
    <w:rsid w:val="00405E98"/>
    <w:rsid w:val="00437452"/>
    <w:rsid w:val="005302D5"/>
    <w:rsid w:val="0058591E"/>
    <w:rsid w:val="005F7531"/>
    <w:rsid w:val="006B1D22"/>
    <w:rsid w:val="006D6913"/>
    <w:rsid w:val="007B1615"/>
    <w:rsid w:val="00821B59"/>
    <w:rsid w:val="008C3F85"/>
    <w:rsid w:val="008D64C6"/>
    <w:rsid w:val="008E7618"/>
    <w:rsid w:val="009120EB"/>
    <w:rsid w:val="0095351C"/>
    <w:rsid w:val="009C1908"/>
    <w:rsid w:val="00A0373B"/>
    <w:rsid w:val="00AD0E8F"/>
    <w:rsid w:val="00C225A1"/>
    <w:rsid w:val="00C40194"/>
    <w:rsid w:val="00C90C66"/>
    <w:rsid w:val="00C96691"/>
    <w:rsid w:val="00CA2D7C"/>
    <w:rsid w:val="00CB1EC4"/>
    <w:rsid w:val="00CF1351"/>
    <w:rsid w:val="00D141BF"/>
    <w:rsid w:val="00D77305"/>
    <w:rsid w:val="00DB5D27"/>
    <w:rsid w:val="00E8590F"/>
    <w:rsid w:val="00E92733"/>
    <w:rsid w:val="00EC1568"/>
    <w:rsid w:val="00F17395"/>
    <w:rsid w:val="00F61CBF"/>
    <w:rsid w:val="00FC0876"/>
    <w:rsid w:val="00FC6806"/>
    <w:rsid w:val="00FE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0E8F"/>
    <w:pPr>
      <w:keepNext/>
      <w:jc w:val="center"/>
      <w:outlineLvl w:val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E8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D0E8F"/>
    <w:pPr>
      <w:jc w:val="center"/>
    </w:pPr>
    <w:rPr>
      <w:rFonts w:eastAsia="Calibri"/>
      <w:sz w:val="28"/>
    </w:rPr>
  </w:style>
  <w:style w:type="character" w:customStyle="1" w:styleId="a4">
    <w:name w:val="Название Знак"/>
    <w:basedOn w:val="a0"/>
    <w:link w:val="a3"/>
    <w:rsid w:val="00AD0E8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D0E8F"/>
    <w:pPr>
      <w:spacing w:after="120"/>
    </w:pPr>
    <w:rPr>
      <w:rFonts w:eastAsia="Calibri"/>
      <w:lang w:val="en-AU"/>
    </w:rPr>
  </w:style>
  <w:style w:type="character" w:customStyle="1" w:styleId="a6">
    <w:name w:val="Основной текст Знак"/>
    <w:basedOn w:val="a0"/>
    <w:link w:val="a5"/>
    <w:semiHidden/>
    <w:rsid w:val="00AD0E8F"/>
    <w:rPr>
      <w:rFonts w:ascii="Times New Roman" w:eastAsia="Calibri" w:hAnsi="Times New Roman" w:cs="Times New Roman"/>
      <w:sz w:val="24"/>
      <w:szCs w:val="24"/>
      <w:lang w:val="en-AU" w:eastAsia="ru-RU"/>
    </w:rPr>
  </w:style>
  <w:style w:type="character" w:styleId="a7">
    <w:name w:val="Hyperlink"/>
    <w:basedOn w:val="a0"/>
    <w:rsid w:val="00AD0E8F"/>
    <w:rPr>
      <w:rFonts w:cs="Times New Roman"/>
      <w:color w:val="0000FF"/>
      <w:u w:val="single"/>
    </w:rPr>
  </w:style>
  <w:style w:type="character" w:customStyle="1" w:styleId="a8">
    <w:name w:val="Основной текст_"/>
    <w:basedOn w:val="a0"/>
    <w:link w:val="11"/>
    <w:rsid w:val="00AD0E8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D0E8F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AD0E8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AD0E8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9C1908"/>
    <w:pPr>
      <w:spacing w:before="100" w:beforeAutospacing="1" w:after="100" w:afterAutospacing="1"/>
    </w:pPr>
    <w:rPr>
      <w:color w:val="000000"/>
    </w:rPr>
  </w:style>
  <w:style w:type="paragraph" w:customStyle="1" w:styleId="12">
    <w:name w:val="Обычный1"/>
    <w:rsid w:val="00405E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859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2019-07-01T05:46:00Z</cp:lastPrinted>
  <dcterms:created xsi:type="dcterms:W3CDTF">2019-10-03T05:05:00Z</dcterms:created>
  <dcterms:modified xsi:type="dcterms:W3CDTF">2019-10-03T05:05:00Z</dcterms:modified>
</cp:coreProperties>
</file>